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188F1" w14:textId="77777777" w:rsidR="00C07F87" w:rsidRDefault="00FD7E48" w:rsidP="00C07F87">
      <w:pPr>
        <w:spacing w:line="360" w:lineRule="auto"/>
        <w:rPr>
          <w:sz w:val="22"/>
          <w:szCs w:val="22"/>
        </w:rPr>
      </w:pPr>
      <w:bookmarkStart w:id="0" w:name="TOC1"/>
      <w:r>
        <w:rPr>
          <w:noProof/>
          <w:lang w:val="en-US" w:eastAsia="zh-CN"/>
        </w:rPr>
        <w:drawing>
          <wp:anchor distT="0" distB="0" distL="114300" distR="114300" simplePos="0" relativeHeight="251657216" behindDoc="0" locked="0" layoutInCell="1" allowOverlap="1" wp14:anchorId="626F4C09" wp14:editId="62C4D879">
            <wp:simplePos x="0" y="0"/>
            <wp:positionH relativeFrom="column">
              <wp:posOffset>4223385</wp:posOffset>
            </wp:positionH>
            <wp:positionV relativeFrom="paragraph">
              <wp:posOffset>4445</wp:posOffset>
            </wp:positionV>
            <wp:extent cx="1990725" cy="350520"/>
            <wp:effectExtent l="0" t="0" r="9525" b="0"/>
            <wp:wrapSquare wrapText="bothSides"/>
            <wp:docPr id="2" name="Picture 2" descr="Ultragas A Partner You Ca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tragas A Partner You Can Tru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CN"/>
        </w:rPr>
        <w:drawing>
          <wp:anchor distT="0" distB="0" distL="114300" distR="114300" simplePos="0" relativeHeight="251660288" behindDoc="0" locked="0" layoutInCell="1" allowOverlap="1" wp14:anchorId="34B186AE" wp14:editId="19888A32">
            <wp:simplePos x="0" y="0"/>
            <wp:positionH relativeFrom="margin">
              <wp:align>left</wp:align>
            </wp:positionH>
            <wp:positionV relativeFrom="paragraph">
              <wp:posOffset>4445</wp:posOffset>
            </wp:positionV>
            <wp:extent cx="3197860" cy="297180"/>
            <wp:effectExtent l="0" t="0" r="254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786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7E48">
        <w:t xml:space="preserve"> </w:t>
      </w:r>
    </w:p>
    <w:p w14:paraId="11EF6E01" w14:textId="77777777" w:rsidR="00FD7E48" w:rsidRDefault="00FD7E48" w:rsidP="00C07F87">
      <w:pPr>
        <w:spacing w:line="360" w:lineRule="auto"/>
        <w:rPr>
          <w:smallCaps/>
          <w:sz w:val="28"/>
          <w:szCs w:val="28"/>
        </w:rPr>
      </w:pPr>
    </w:p>
    <w:p w14:paraId="295BD7EF" w14:textId="77777777" w:rsidR="00C07F87" w:rsidRPr="00773513" w:rsidRDefault="00C07F87" w:rsidP="00C07F87">
      <w:pPr>
        <w:spacing w:line="360" w:lineRule="auto"/>
        <w:rPr>
          <w:smallCaps/>
          <w:sz w:val="28"/>
          <w:szCs w:val="28"/>
        </w:rPr>
      </w:pPr>
      <w:r w:rsidRPr="00773513">
        <w:rPr>
          <w:smallCaps/>
          <w:sz w:val="28"/>
          <w:szCs w:val="28"/>
        </w:rPr>
        <w:t>News Release</w:t>
      </w:r>
    </w:p>
    <w:p w14:paraId="4377AECF" w14:textId="77777777" w:rsidR="00C07F87" w:rsidRPr="00773513" w:rsidRDefault="009827A8" w:rsidP="00C07F87">
      <w:pPr>
        <w:spacing w:line="360" w:lineRule="auto"/>
        <w:rPr>
          <w:i/>
          <w:sz w:val="22"/>
          <w:szCs w:val="22"/>
        </w:rPr>
      </w:pPr>
      <w:r>
        <w:rPr>
          <w:i/>
          <w:sz w:val="22"/>
          <w:szCs w:val="22"/>
        </w:rPr>
        <w:t>[</w:t>
      </w:r>
      <w:r w:rsidR="00386496">
        <w:rPr>
          <w:i/>
          <w:sz w:val="22"/>
          <w:szCs w:val="22"/>
        </w:rPr>
        <w:t>April</w:t>
      </w:r>
      <w:r w:rsidR="00C07F87">
        <w:rPr>
          <w:i/>
          <w:sz w:val="22"/>
          <w:szCs w:val="22"/>
        </w:rPr>
        <w:t xml:space="preserve"> </w:t>
      </w:r>
      <w:r w:rsidR="001D35A8">
        <w:rPr>
          <w:i/>
          <w:sz w:val="22"/>
          <w:szCs w:val="22"/>
        </w:rPr>
        <w:t>12</w:t>
      </w:r>
      <w:r>
        <w:rPr>
          <w:i/>
          <w:sz w:val="22"/>
          <w:szCs w:val="22"/>
        </w:rPr>
        <w:t>]</w:t>
      </w:r>
      <w:r w:rsidR="00C07F87" w:rsidRPr="00773513">
        <w:rPr>
          <w:i/>
          <w:sz w:val="22"/>
          <w:szCs w:val="22"/>
        </w:rPr>
        <w:t>, 20</w:t>
      </w:r>
      <w:r w:rsidR="00391BB7">
        <w:rPr>
          <w:i/>
          <w:sz w:val="22"/>
          <w:szCs w:val="22"/>
        </w:rPr>
        <w:t>2</w:t>
      </w:r>
      <w:r w:rsidR="00203ECD">
        <w:rPr>
          <w:i/>
          <w:sz w:val="22"/>
          <w:szCs w:val="22"/>
        </w:rPr>
        <w:t>1</w:t>
      </w:r>
      <w:r w:rsidR="006E0576" w:rsidRPr="006E0576">
        <w:t xml:space="preserve"> </w:t>
      </w:r>
    </w:p>
    <w:p w14:paraId="617A23DF" w14:textId="4D13D176" w:rsidR="001322A9" w:rsidRPr="001322A9" w:rsidRDefault="00203ECD" w:rsidP="00111E1A">
      <w:pPr>
        <w:spacing w:after="0" w:line="360" w:lineRule="auto"/>
        <w:jc w:val="center"/>
        <w:rPr>
          <w:b/>
          <w:bCs/>
          <w:smallCaps/>
          <w:sz w:val="24"/>
        </w:rPr>
      </w:pPr>
      <w:r w:rsidRPr="00434162">
        <w:rPr>
          <w:b/>
          <w:bCs/>
          <w:smallCaps/>
          <w:sz w:val="24"/>
        </w:rPr>
        <w:t xml:space="preserve">Navigator Holdings Ltd </w:t>
      </w:r>
      <w:r w:rsidR="00290A21" w:rsidRPr="00434162">
        <w:rPr>
          <w:b/>
          <w:bCs/>
          <w:smallCaps/>
          <w:sz w:val="24"/>
        </w:rPr>
        <w:t xml:space="preserve">and Ultragas </w:t>
      </w:r>
      <w:proofErr w:type="spellStart"/>
      <w:r w:rsidR="00A63AB2" w:rsidRPr="00434162">
        <w:rPr>
          <w:b/>
          <w:bCs/>
          <w:smallCaps/>
          <w:sz w:val="24"/>
        </w:rPr>
        <w:t>ApS</w:t>
      </w:r>
      <w:proofErr w:type="spellEnd"/>
      <w:r w:rsidR="00A63AB2" w:rsidRPr="00434162">
        <w:rPr>
          <w:b/>
          <w:bCs/>
          <w:smallCaps/>
          <w:sz w:val="24"/>
        </w:rPr>
        <w:t xml:space="preserve"> </w:t>
      </w:r>
      <w:r w:rsidR="0070778D">
        <w:rPr>
          <w:b/>
          <w:bCs/>
          <w:smallCaps/>
          <w:sz w:val="24"/>
        </w:rPr>
        <w:t>T</w:t>
      </w:r>
      <w:r w:rsidR="008479F5">
        <w:rPr>
          <w:b/>
          <w:bCs/>
          <w:smallCaps/>
          <w:sz w:val="24"/>
        </w:rPr>
        <w:t>o</w:t>
      </w:r>
      <w:r w:rsidR="0070778D">
        <w:rPr>
          <w:b/>
          <w:bCs/>
          <w:smallCaps/>
          <w:sz w:val="24"/>
        </w:rPr>
        <w:t xml:space="preserve"> </w:t>
      </w:r>
      <w:r w:rsidR="0043581D">
        <w:rPr>
          <w:b/>
          <w:bCs/>
          <w:smallCaps/>
          <w:sz w:val="24"/>
        </w:rPr>
        <w:t>Merge Fleet</w:t>
      </w:r>
      <w:r w:rsidR="008479F5">
        <w:rPr>
          <w:b/>
          <w:bCs/>
          <w:smallCaps/>
          <w:sz w:val="24"/>
        </w:rPr>
        <w:t>s</w:t>
      </w:r>
      <w:r w:rsidR="0043581D">
        <w:rPr>
          <w:b/>
          <w:bCs/>
          <w:smallCaps/>
          <w:sz w:val="24"/>
        </w:rPr>
        <w:t xml:space="preserve"> &amp; Businesses</w:t>
      </w:r>
    </w:p>
    <w:p w14:paraId="25BF18B3" w14:textId="77777777" w:rsidR="00663BD0" w:rsidRPr="00434162" w:rsidRDefault="006D7EC6" w:rsidP="00111E1A">
      <w:pPr>
        <w:spacing w:line="360" w:lineRule="auto"/>
        <w:jc w:val="center"/>
        <w:rPr>
          <w:b/>
          <w:bCs/>
          <w:smallCaps/>
          <w:sz w:val="24"/>
        </w:rPr>
      </w:pPr>
      <w:r>
        <w:rPr>
          <w:b/>
          <w:bCs/>
          <w:smallCaps/>
          <w:sz w:val="24"/>
        </w:rPr>
        <w:t>Entity to remain Navigator Gas</w:t>
      </w:r>
      <w:r w:rsidR="00E40984">
        <w:rPr>
          <w:b/>
          <w:bCs/>
          <w:smallCaps/>
          <w:sz w:val="24"/>
        </w:rPr>
        <w:t xml:space="preserve"> </w:t>
      </w:r>
      <w:r w:rsidR="00E33461">
        <w:rPr>
          <w:b/>
          <w:bCs/>
          <w:smallCaps/>
          <w:sz w:val="24"/>
        </w:rPr>
        <w:t>with</w:t>
      </w:r>
      <w:r w:rsidR="00B52078">
        <w:rPr>
          <w:b/>
          <w:bCs/>
          <w:smallCaps/>
          <w:sz w:val="24"/>
        </w:rPr>
        <w:t xml:space="preserve"> </w:t>
      </w:r>
      <w:r w:rsidR="003F381C">
        <w:rPr>
          <w:b/>
          <w:bCs/>
          <w:smallCaps/>
          <w:sz w:val="24"/>
        </w:rPr>
        <w:t xml:space="preserve">a </w:t>
      </w:r>
      <w:r w:rsidR="00F44EC2">
        <w:rPr>
          <w:b/>
          <w:bCs/>
          <w:smallCaps/>
          <w:sz w:val="24"/>
        </w:rPr>
        <w:t xml:space="preserve">Combined Fleet </w:t>
      </w:r>
      <w:r w:rsidR="00E33461">
        <w:rPr>
          <w:b/>
          <w:bCs/>
          <w:smallCaps/>
          <w:sz w:val="24"/>
        </w:rPr>
        <w:t>of</w:t>
      </w:r>
      <w:r w:rsidR="00F44EC2">
        <w:rPr>
          <w:b/>
          <w:bCs/>
          <w:smallCaps/>
          <w:sz w:val="24"/>
        </w:rPr>
        <w:t xml:space="preserve"> 56 vessels</w:t>
      </w:r>
    </w:p>
    <w:p w14:paraId="2F235A14" w14:textId="11A799CD" w:rsidR="00C57F51" w:rsidRDefault="001D2ABF" w:rsidP="00434162">
      <w:pPr>
        <w:pStyle w:val="xmsonormal"/>
        <w:shd w:val="clear" w:color="auto" w:fill="FFFFFF" w:themeFill="background1"/>
        <w:spacing w:before="0" w:beforeAutospacing="0" w:after="0" w:afterAutospacing="0" w:line="276" w:lineRule="auto"/>
        <w:jc w:val="both"/>
        <w:rPr>
          <w:rFonts w:ascii="Arial" w:hAnsi="Arial" w:cs="Arial"/>
          <w:lang w:val="en"/>
        </w:rPr>
      </w:pPr>
      <w:r>
        <w:rPr>
          <w:rFonts w:ascii="Arial" w:hAnsi="Arial" w:cs="Arial"/>
          <w:lang w:val="en"/>
        </w:rPr>
        <w:t>N</w:t>
      </w:r>
      <w:r w:rsidR="00203ECD" w:rsidRPr="4E9580D6">
        <w:rPr>
          <w:rFonts w:ascii="Arial" w:hAnsi="Arial" w:cs="Arial"/>
          <w:lang w:val="en"/>
        </w:rPr>
        <w:t xml:space="preserve">avigator Holdings Ltd. (“Navigator”) (NYSE: NVGS), today announced </w:t>
      </w:r>
      <w:r w:rsidR="0E608460" w:rsidRPr="265A623C">
        <w:rPr>
          <w:rFonts w:ascii="Arial" w:hAnsi="Arial" w:cs="Arial"/>
          <w:lang w:val="en"/>
        </w:rPr>
        <w:t xml:space="preserve">the </w:t>
      </w:r>
      <w:r w:rsidR="00FF7992">
        <w:rPr>
          <w:rFonts w:ascii="Arial" w:hAnsi="Arial" w:cs="Arial"/>
          <w:lang w:val="en"/>
        </w:rPr>
        <w:t xml:space="preserve">signing of </w:t>
      </w:r>
      <w:r w:rsidR="1FEB720E" w:rsidRPr="265A623C">
        <w:rPr>
          <w:rFonts w:ascii="Arial" w:hAnsi="Arial" w:cs="Arial"/>
          <w:lang w:val="en"/>
        </w:rPr>
        <w:t>a</w:t>
      </w:r>
      <w:r w:rsidR="00FF7992" w:rsidRPr="265A623C">
        <w:rPr>
          <w:rFonts w:ascii="Arial" w:hAnsi="Arial" w:cs="Arial"/>
          <w:lang w:val="en"/>
        </w:rPr>
        <w:t xml:space="preserve"> </w:t>
      </w:r>
      <w:r w:rsidR="00FF7992">
        <w:rPr>
          <w:rFonts w:ascii="Arial" w:hAnsi="Arial" w:cs="Arial"/>
          <w:lang w:val="en"/>
        </w:rPr>
        <w:t xml:space="preserve">non-binding Letter of Intent </w:t>
      </w:r>
      <w:r w:rsidR="00B23F3C">
        <w:rPr>
          <w:rFonts w:ascii="Arial" w:hAnsi="Arial" w:cs="Arial"/>
          <w:lang w:val="en"/>
        </w:rPr>
        <w:t xml:space="preserve">(the “Letter of Intent”) </w:t>
      </w:r>
      <w:r w:rsidR="00FF7992">
        <w:rPr>
          <w:rFonts w:ascii="Arial" w:hAnsi="Arial" w:cs="Arial"/>
          <w:lang w:val="en"/>
        </w:rPr>
        <w:t xml:space="preserve">with </w:t>
      </w:r>
      <w:r w:rsidR="00E97F67">
        <w:rPr>
          <w:rFonts w:ascii="Arial" w:hAnsi="Arial" w:cs="Arial"/>
          <w:lang w:val="en"/>
        </w:rPr>
        <w:t>Navi</w:t>
      </w:r>
      <w:r w:rsidR="00E42ED5">
        <w:rPr>
          <w:rFonts w:ascii="Arial" w:hAnsi="Arial" w:cs="Arial"/>
          <w:lang w:val="en"/>
        </w:rPr>
        <w:t xml:space="preserve">era </w:t>
      </w:r>
      <w:proofErr w:type="spellStart"/>
      <w:r w:rsidR="00AA73E2">
        <w:rPr>
          <w:rFonts w:ascii="Arial" w:hAnsi="Arial" w:cs="Arial"/>
          <w:lang w:val="en"/>
        </w:rPr>
        <w:t>Ultranav</w:t>
      </w:r>
      <w:proofErr w:type="spellEnd"/>
      <w:r w:rsidR="00AA73E2">
        <w:rPr>
          <w:rFonts w:ascii="Arial" w:hAnsi="Arial" w:cs="Arial"/>
          <w:lang w:val="en"/>
        </w:rPr>
        <w:t xml:space="preserve"> </w:t>
      </w:r>
      <w:proofErr w:type="spellStart"/>
      <w:r w:rsidR="0043231E">
        <w:rPr>
          <w:rFonts w:ascii="Arial" w:hAnsi="Arial" w:cs="Arial"/>
          <w:lang w:val="en"/>
        </w:rPr>
        <w:t>Limitada</w:t>
      </w:r>
      <w:proofErr w:type="spellEnd"/>
      <w:r w:rsidR="0043231E">
        <w:rPr>
          <w:rFonts w:ascii="Arial" w:hAnsi="Arial" w:cs="Arial"/>
          <w:lang w:val="en"/>
        </w:rPr>
        <w:t xml:space="preserve"> (“</w:t>
      </w:r>
      <w:proofErr w:type="spellStart"/>
      <w:r w:rsidR="0043231E">
        <w:rPr>
          <w:rFonts w:ascii="Arial" w:hAnsi="Arial" w:cs="Arial"/>
          <w:lang w:val="en"/>
        </w:rPr>
        <w:t>Ultranav</w:t>
      </w:r>
      <w:proofErr w:type="spellEnd"/>
      <w:r w:rsidR="0043231E">
        <w:rPr>
          <w:rFonts w:ascii="Arial" w:hAnsi="Arial" w:cs="Arial"/>
          <w:lang w:val="en"/>
        </w:rPr>
        <w:t>”)</w:t>
      </w:r>
      <w:r w:rsidR="00442D29">
        <w:rPr>
          <w:rFonts w:ascii="Arial" w:hAnsi="Arial" w:cs="Arial"/>
          <w:lang w:val="en"/>
        </w:rPr>
        <w:t xml:space="preserve"> to merge</w:t>
      </w:r>
      <w:r w:rsidR="00D72603">
        <w:rPr>
          <w:rFonts w:ascii="Arial" w:hAnsi="Arial" w:cs="Arial"/>
          <w:lang w:val="en"/>
        </w:rPr>
        <w:t xml:space="preserve"> </w:t>
      </w:r>
      <w:r w:rsidR="005A2B62">
        <w:rPr>
          <w:rFonts w:ascii="Arial" w:hAnsi="Arial" w:cs="Arial"/>
          <w:lang w:val="en"/>
        </w:rPr>
        <w:t xml:space="preserve">Ultragas </w:t>
      </w:r>
      <w:proofErr w:type="spellStart"/>
      <w:r w:rsidR="005A2B62">
        <w:rPr>
          <w:rFonts w:ascii="Arial" w:hAnsi="Arial" w:cs="Arial"/>
          <w:lang w:val="en"/>
        </w:rPr>
        <w:t>ApS</w:t>
      </w:r>
      <w:r w:rsidR="00C80F64">
        <w:rPr>
          <w:rFonts w:ascii="Arial" w:hAnsi="Arial" w:cs="Arial"/>
          <w:lang w:val="en"/>
        </w:rPr>
        <w:t>’</w:t>
      </w:r>
      <w:proofErr w:type="spellEnd"/>
      <w:r w:rsidR="005A2B62">
        <w:rPr>
          <w:rFonts w:ascii="Arial" w:hAnsi="Arial" w:cs="Arial"/>
          <w:lang w:val="en"/>
        </w:rPr>
        <w:t xml:space="preserve"> (“</w:t>
      </w:r>
      <w:r w:rsidR="00B427DB">
        <w:rPr>
          <w:rFonts w:ascii="Arial" w:hAnsi="Arial" w:cs="Arial"/>
          <w:lang w:val="en"/>
        </w:rPr>
        <w:t xml:space="preserve">Ultragas”) </w:t>
      </w:r>
      <w:r w:rsidR="005A2B62">
        <w:rPr>
          <w:rFonts w:ascii="Arial" w:hAnsi="Arial" w:cs="Arial"/>
          <w:lang w:val="en"/>
        </w:rPr>
        <w:t xml:space="preserve">fleet </w:t>
      </w:r>
      <w:r w:rsidR="00E161B8">
        <w:rPr>
          <w:rFonts w:ascii="Arial" w:hAnsi="Arial" w:cs="Arial"/>
          <w:lang w:val="en"/>
        </w:rPr>
        <w:t xml:space="preserve">and business activities </w:t>
      </w:r>
      <w:r w:rsidR="005A2B62">
        <w:rPr>
          <w:rFonts w:ascii="Arial" w:hAnsi="Arial" w:cs="Arial"/>
          <w:lang w:val="en"/>
        </w:rPr>
        <w:t>with Navigat</w:t>
      </w:r>
      <w:r w:rsidR="00B427DB">
        <w:rPr>
          <w:rFonts w:ascii="Arial" w:hAnsi="Arial" w:cs="Arial"/>
          <w:lang w:val="en"/>
        </w:rPr>
        <w:t>or</w:t>
      </w:r>
      <w:r w:rsidR="00193810">
        <w:rPr>
          <w:rFonts w:ascii="Arial" w:hAnsi="Arial" w:cs="Arial"/>
          <w:lang w:val="en"/>
        </w:rPr>
        <w:t xml:space="preserve">. </w:t>
      </w:r>
      <w:r w:rsidR="00C57F51">
        <w:rPr>
          <w:rFonts w:ascii="Arial" w:hAnsi="Arial" w:cs="Arial"/>
          <w:lang w:val="en"/>
        </w:rPr>
        <w:t xml:space="preserve">The </w:t>
      </w:r>
      <w:r w:rsidR="00AA1D9A">
        <w:rPr>
          <w:rFonts w:ascii="Arial" w:hAnsi="Arial" w:cs="Arial"/>
          <w:lang w:val="en"/>
        </w:rPr>
        <w:t xml:space="preserve">transaction </w:t>
      </w:r>
      <w:r w:rsidR="003C7A98">
        <w:rPr>
          <w:rFonts w:ascii="Arial" w:hAnsi="Arial" w:cs="Arial"/>
          <w:lang w:val="en"/>
        </w:rPr>
        <w:t>would</w:t>
      </w:r>
      <w:r w:rsidR="00B23F3C">
        <w:rPr>
          <w:rFonts w:ascii="Arial" w:hAnsi="Arial" w:cs="Arial"/>
          <w:lang w:val="en"/>
        </w:rPr>
        <w:t xml:space="preserve"> </w:t>
      </w:r>
      <w:r w:rsidR="00C57F51">
        <w:rPr>
          <w:rFonts w:ascii="Arial" w:hAnsi="Arial" w:cs="Arial"/>
          <w:lang w:val="en"/>
        </w:rPr>
        <w:t xml:space="preserve">unite two leading gas shipping companies with similar culture and mindset </w:t>
      </w:r>
      <w:r w:rsidR="00C03594">
        <w:rPr>
          <w:rFonts w:ascii="Arial" w:hAnsi="Arial" w:cs="Arial"/>
          <w:lang w:val="en"/>
        </w:rPr>
        <w:t xml:space="preserve">and </w:t>
      </w:r>
      <w:r w:rsidR="00B23F3C">
        <w:rPr>
          <w:rFonts w:ascii="Arial" w:hAnsi="Arial" w:cs="Arial"/>
          <w:lang w:val="en"/>
        </w:rPr>
        <w:t xml:space="preserve">is expected to enhance Navigator’s </w:t>
      </w:r>
      <w:r w:rsidR="00C57F51">
        <w:rPr>
          <w:rFonts w:ascii="Arial" w:hAnsi="Arial" w:cs="Arial"/>
          <w:lang w:val="en"/>
        </w:rPr>
        <w:t>safe, reliable</w:t>
      </w:r>
      <w:r w:rsidR="00A05240">
        <w:rPr>
          <w:rFonts w:ascii="Arial" w:hAnsi="Arial" w:cs="Arial"/>
          <w:lang w:val="en"/>
        </w:rPr>
        <w:t>,</w:t>
      </w:r>
      <w:r w:rsidR="00C57F51">
        <w:rPr>
          <w:rFonts w:ascii="Arial" w:hAnsi="Arial" w:cs="Arial"/>
          <w:lang w:val="en"/>
        </w:rPr>
        <w:t xml:space="preserve"> </w:t>
      </w:r>
      <w:r w:rsidR="00591485">
        <w:rPr>
          <w:rFonts w:ascii="Arial" w:hAnsi="Arial" w:cs="Arial"/>
          <w:lang w:val="en"/>
        </w:rPr>
        <w:t xml:space="preserve">energy </w:t>
      </w:r>
      <w:r w:rsidR="00E73D66">
        <w:rPr>
          <w:rFonts w:ascii="Arial" w:hAnsi="Arial" w:cs="Arial"/>
          <w:lang w:val="en"/>
        </w:rPr>
        <w:t>and environment</w:t>
      </w:r>
      <w:r w:rsidR="009D47CE">
        <w:rPr>
          <w:rFonts w:ascii="Arial" w:hAnsi="Arial" w:cs="Arial"/>
          <w:lang w:val="en"/>
        </w:rPr>
        <w:t xml:space="preserve">ally </w:t>
      </w:r>
      <w:r w:rsidR="00C57F51">
        <w:rPr>
          <w:rFonts w:ascii="Arial" w:hAnsi="Arial" w:cs="Arial"/>
          <w:lang w:val="en"/>
        </w:rPr>
        <w:t>efficient</w:t>
      </w:r>
      <w:r w:rsidR="005C1B4E">
        <w:rPr>
          <w:rFonts w:ascii="Arial" w:hAnsi="Arial" w:cs="Arial"/>
          <w:lang w:val="en"/>
        </w:rPr>
        <w:t>,</w:t>
      </w:r>
      <w:r w:rsidR="00C57F51">
        <w:rPr>
          <w:rFonts w:ascii="Arial" w:hAnsi="Arial" w:cs="Arial"/>
          <w:lang w:val="en"/>
        </w:rPr>
        <w:t xml:space="preserve"> marine transport services. The combined </w:t>
      </w:r>
      <w:r w:rsidR="00FD7E48">
        <w:rPr>
          <w:rFonts w:ascii="Arial" w:hAnsi="Arial" w:cs="Arial"/>
          <w:lang w:val="en"/>
        </w:rPr>
        <w:t xml:space="preserve">fleet </w:t>
      </w:r>
      <w:r w:rsidR="00120552">
        <w:rPr>
          <w:rFonts w:ascii="Arial" w:hAnsi="Arial" w:cs="Arial"/>
          <w:lang w:val="en"/>
        </w:rPr>
        <w:t xml:space="preserve">would </w:t>
      </w:r>
      <w:r w:rsidR="00C57F51">
        <w:rPr>
          <w:rFonts w:ascii="Arial" w:hAnsi="Arial" w:cs="Arial"/>
          <w:lang w:val="en"/>
        </w:rPr>
        <w:t>total 56 vessels</w:t>
      </w:r>
      <w:r w:rsidR="00120552">
        <w:rPr>
          <w:rFonts w:ascii="Arial" w:hAnsi="Arial" w:cs="Arial"/>
          <w:lang w:val="en"/>
        </w:rPr>
        <w:t>, which</w:t>
      </w:r>
      <w:r w:rsidR="00C57F51">
        <w:rPr>
          <w:rFonts w:ascii="Arial" w:hAnsi="Arial" w:cs="Arial"/>
          <w:lang w:val="en"/>
        </w:rPr>
        <w:t xml:space="preserve"> </w:t>
      </w:r>
      <w:r w:rsidR="006E1BAB">
        <w:rPr>
          <w:rFonts w:ascii="Arial" w:hAnsi="Arial" w:cs="Arial"/>
          <w:lang w:val="en"/>
        </w:rPr>
        <w:t xml:space="preserve">would </w:t>
      </w:r>
      <w:r w:rsidR="00C57F51">
        <w:rPr>
          <w:rFonts w:ascii="Arial" w:hAnsi="Arial" w:cs="Arial"/>
          <w:lang w:val="en"/>
        </w:rPr>
        <w:t xml:space="preserve">enhance </w:t>
      </w:r>
      <w:r w:rsidR="00120552">
        <w:rPr>
          <w:rFonts w:ascii="Arial" w:hAnsi="Arial" w:cs="Arial"/>
          <w:lang w:val="en"/>
        </w:rPr>
        <w:t>Navigator’s</w:t>
      </w:r>
      <w:r w:rsidR="00C57F51">
        <w:rPr>
          <w:rFonts w:ascii="Arial" w:hAnsi="Arial" w:cs="Arial"/>
          <w:lang w:val="en"/>
        </w:rPr>
        <w:t xml:space="preserve"> capability to provide flexibility and support to </w:t>
      </w:r>
      <w:r w:rsidR="00120552">
        <w:rPr>
          <w:rFonts w:ascii="Arial" w:hAnsi="Arial" w:cs="Arial"/>
          <w:lang w:val="en"/>
        </w:rPr>
        <w:t>its</w:t>
      </w:r>
      <w:r w:rsidR="00C57F51">
        <w:rPr>
          <w:rFonts w:ascii="Arial" w:hAnsi="Arial" w:cs="Arial"/>
          <w:lang w:val="en"/>
        </w:rPr>
        <w:t xml:space="preserve"> customers. </w:t>
      </w:r>
    </w:p>
    <w:p w14:paraId="7A437CF1" w14:textId="77777777" w:rsidR="00C57F51" w:rsidRDefault="00C57F51"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0A1D14ED" w14:textId="7417EE26" w:rsidR="006E5733" w:rsidRDefault="00416BCD" w:rsidP="00434162">
      <w:pPr>
        <w:pStyle w:val="xmsonormal"/>
        <w:shd w:val="clear" w:color="auto" w:fill="FFFFFF" w:themeFill="background1"/>
        <w:spacing w:before="0" w:beforeAutospacing="0" w:after="0" w:afterAutospacing="0" w:line="276" w:lineRule="auto"/>
        <w:jc w:val="both"/>
        <w:rPr>
          <w:rFonts w:ascii="Arial" w:hAnsi="Arial" w:cs="Arial"/>
          <w:lang w:val="en"/>
        </w:rPr>
      </w:pPr>
      <w:r>
        <w:rPr>
          <w:rFonts w:ascii="Arial" w:hAnsi="Arial" w:cs="Arial"/>
          <w:lang w:val="en"/>
        </w:rPr>
        <w:t xml:space="preserve">It is </w:t>
      </w:r>
      <w:r w:rsidR="00C03594">
        <w:rPr>
          <w:rFonts w:ascii="Arial" w:hAnsi="Arial" w:cs="Arial"/>
          <w:lang w:val="en"/>
        </w:rPr>
        <w:t xml:space="preserve">expected that </w:t>
      </w:r>
      <w:r w:rsidR="00F46F03">
        <w:rPr>
          <w:rFonts w:ascii="Arial" w:hAnsi="Arial" w:cs="Arial"/>
          <w:lang w:val="en"/>
        </w:rPr>
        <w:t xml:space="preserve">Navigator </w:t>
      </w:r>
      <w:r w:rsidR="002D3D15">
        <w:rPr>
          <w:rFonts w:ascii="Arial" w:hAnsi="Arial" w:cs="Arial"/>
          <w:lang w:val="en"/>
        </w:rPr>
        <w:t xml:space="preserve">would </w:t>
      </w:r>
      <w:r w:rsidR="00F46F03">
        <w:rPr>
          <w:rFonts w:ascii="Arial" w:hAnsi="Arial" w:cs="Arial"/>
          <w:lang w:val="en"/>
        </w:rPr>
        <w:t xml:space="preserve">issue </w:t>
      </w:r>
      <w:r w:rsidR="00894B19">
        <w:rPr>
          <w:rFonts w:ascii="Arial" w:hAnsi="Arial" w:cs="Arial"/>
          <w:lang w:val="en"/>
        </w:rPr>
        <w:t xml:space="preserve">approximately </w:t>
      </w:r>
      <w:r w:rsidR="00F46F03">
        <w:rPr>
          <w:rFonts w:ascii="Arial" w:hAnsi="Arial" w:cs="Arial"/>
          <w:lang w:val="en"/>
        </w:rPr>
        <w:t>21</w:t>
      </w:r>
      <w:r w:rsidR="00C83FFB">
        <w:rPr>
          <w:rFonts w:ascii="Arial" w:hAnsi="Arial" w:cs="Arial"/>
          <w:lang w:val="en"/>
        </w:rPr>
        <w:t>.2</w:t>
      </w:r>
      <w:r w:rsidR="00EE1B0A">
        <w:rPr>
          <w:rFonts w:ascii="Arial" w:hAnsi="Arial" w:cs="Arial"/>
          <w:lang w:val="en"/>
        </w:rPr>
        <w:t xml:space="preserve"> million</w:t>
      </w:r>
      <w:r w:rsidR="00F46F03">
        <w:rPr>
          <w:rFonts w:ascii="Arial" w:hAnsi="Arial" w:cs="Arial"/>
          <w:lang w:val="en"/>
        </w:rPr>
        <w:t xml:space="preserve"> new shares </w:t>
      </w:r>
      <w:r w:rsidR="00F65F17">
        <w:rPr>
          <w:rFonts w:ascii="Arial" w:hAnsi="Arial" w:cs="Arial"/>
          <w:lang w:val="en"/>
        </w:rPr>
        <w:t xml:space="preserve">of its common stock </w:t>
      </w:r>
      <w:r w:rsidR="00894B19">
        <w:rPr>
          <w:rFonts w:ascii="Arial" w:hAnsi="Arial" w:cs="Arial"/>
          <w:lang w:val="en"/>
        </w:rPr>
        <w:t xml:space="preserve">to </w:t>
      </w:r>
      <w:proofErr w:type="spellStart"/>
      <w:r w:rsidR="00894B19">
        <w:rPr>
          <w:rFonts w:ascii="Arial" w:hAnsi="Arial" w:cs="Arial"/>
          <w:lang w:val="en"/>
        </w:rPr>
        <w:t>Ultranav</w:t>
      </w:r>
      <w:proofErr w:type="spellEnd"/>
      <w:r w:rsidR="00EC7FFD">
        <w:rPr>
          <w:rFonts w:ascii="Arial" w:hAnsi="Arial" w:cs="Arial"/>
          <w:lang w:val="en"/>
        </w:rPr>
        <w:t>,</w:t>
      </w:r>
      <w:r w:rsidR="00FA6EC5">
        <w:rPr>
          <w:rFonts w:ascii="Arial" w:hAnsi="Arial" w:cs="Arial"/>
          <w:lang w:val="en"/>
        </w:rPr>
        <w:t xml:space="preserve"> </w:t>
      </w:r>
      <w:r w:rsidR="00EC7FFD">
        <w:rPr>
          <w:rFonts w:ascii="Arial" w:hAnsi="Arial" w:cs="Arial"/>
          <w:lang w:val="en"/>
        </w:rPr>
        <w:t>and assume Ultragas’</w:t>
      </w:r>
      <w:r w:rsidR="00EC7FFD" w:rsidRPr="00931B5C">
        <w:rPr>
          <w:rFonts w:ascii="Arial" w:hAnsi="Arial" w:cs="Arial"/>
          <w:lang w:val="en"/>
        </w:rPr>
        <w:t xml:space="preserve"> </w:t>
      </w:r>
      <w:r w:rsidR="00EC7FFD">
        <w:rPr>
          <w:rFonts w:ascii="Arial" w:hAnsi="Arial" w:cs="Arial"/>
          <w:lang w:val="en"/>
        </w:rPr>
        <w:t>net</w:t>
      </w:r>
      <w:r w:rsidR="00EC7FFD" w:rsidRPr="00931B5C">
        <w:rPr>
          <w:rFonts w:ascii="Arial" w:hAnsi="Arial" w:cs="Arial"/>
          <w:lang w:val="en"/>
        </w:rPr>
        <w:t xml:space="preserve"> debt of approximately $</w:t>
      </w:r>
      <w:r w:rsidR="00EC7FFD">
        <w:rPr>
          <w:rFonts w:ascii="Arial" w:hAnsi="Arial" w:cs="Arial"/>
          <w:lang w:val="en"/>
        </w:rPr>
        <w:t>19</w:t>
      </w:r>
      <w:r w:rsidR="00EC7FFD" w:rsidRPr="00931B5C">
        <w:rPr>
          <w:rFonts w:ascii="Arial" w:hAnsi="Arial" w:cs="Arial"/>
          <w:lang w:val="en"/>
        </w:rPr>
        <w:t>7 million</w:t>
      </w:r>
      <w:r w:rsidR="00EC7FFD">
        <w:rPr>
          <w:rFonts w:ascii="Arial" w:hAnsi="Arial" w:cs="Arial"/>
          <w:lang w:val="en"/>
        </w:rPr>
        <w:t xml:space="preserve">, as well as its </w:t>
      </w:r>
      <w:r w:rsidR="00EC7FFD" w:rsidRPr="00931B5C">
        <w:rPr>
          <w:rFonts w:ascii="Arial" w:hAnsi="Arial" w:cs="Arial"/>
          <w:lang w:val="en"/>
        </w:rPr>
        <w:t>net working capital</w:t>
      </w:r>
      <w:r w:rsidR="00FA6EC5">
        <w:rPr>
          <w:rFonts w:ascii="Arial" w:hAnsi="Arial" w:cs="Arial"/>
          <w:lang w:val="en"/>
        </w:rPr>
        <w:t xml:space="preserve">. </w:t>
      </w:r>
      <w:r w:rsidR="001027FF">
        <w:rPr>
          <w:rFonts w:ascii="Arial" w:hAnsi="Arial" w:cs="Arial"/>
          <w:lang w:val="en"/>
        </w:rPr>
        <w:t>The combined</w:t>
      </w:r>
      <w:r w:rsidR="003F5465">
        <w:rPr>
          <w:rFonts w:ascii="Arial" w:hAnsi="Arial" w:cs="Arial"/>
          <w:lang w:val="en"/>
        </w:rPr>
        <w:t xml:space="preserve"> </w:t>
      </w:r>
      <w:r w:rsidR="001027FF">
        <w:rPr>
          <w:rFonts w:ascii="Arial" w:hAnsi="Arial" w:cs="Arial"/>
          <w:lang w:val="en"/>
        </w:rPr>
        <w:t>entit</w:t>
      </w:r>
      <w:r w:rsidR="004B412B">
        <w:rPr>
          <w:rFonts w:ascii="Arial" w:hAnsi="Arial" w:cs="Arial"/>
          <w:lang w:val="en"/>
        </w:rPr>
        <w:t>y</w:t>
      </w:r>
      <w:r w:rsidR="001027FF">
        <w:rPr>
          <w:rFonts w:ascii="Arial" w:hAnsi="Arial" w:cs="Arial"/>
          <w:lang w:val="en"/>
        </w:rPr>
        <w:t xml:space="preserve"> would have an ag</w:t>
      </w:r>
      <w:r w:rsidR="003F5465">
        <w:rPr>
          <w:rFonts w:ascii="Arial" w:hAnsi="Arial" w:cs="Arial"/>
          <w:lang w:val="en"/>
        </w:rPr>
        <w:t xml:space="preserve">gregate net asset value of </w:t>
      </w:r>
      <w:r w:rsidR="004B412B">
        <w:rPr>
          <w:rFonts w:ascii="Arial" w:hAnsi="Arial" w:cs="Arial"/>
          <w:lang w:val="en"/>
        </w:rPr>
        <w:t xml:space="preserve">approximately </w:t>
      </w:r>
      <w:r w:rsidR="003F5465">
        <w:rPr>
          <w:rFonts w:ascii="Arial" w:hAnsi="Arial" w:cs="Arial"/>
          <w:lang w:val="en"/>
        </w:rPr>
        <w:t>$1.3</w:t>
      </w:r>
      <w:r w:rsidR="00C02B14">
        <w:rPr>
          <w:rFonts w:ascii="Arial" w:hAnsi="Arial" w:cs="Arial"/>
          <w:lang w:val="en"/>
        </w:rPr>
        <w:t xml:space="preserve"> </w:t>
      </w:r>
      <w:r w:rsidR="003F5465">
        <w:rPr>
          <w:rFonts w:ascii="Arial" w:hAnsi="Arial" w:cs="Arial"/>
          <w:lang w:val="en"/>
        </w:rPr>
        <w:t>billion</w:t>
      </w:r>
      <w:r w:rsidR="00C02B14">
        <w:rPr>
          <w:rFonts w:ascii="Arial" w:hAnsi="Arial" w:cs="Arial"/>
          <w:lang w:val="en"/>
        </w:rPr>
        <w:t>, based primarily upon desktop appraisals by maritime brokers</w:t>
      </w:r>
      <w:r w:rsidR="003F5465">
        <w:rPr>
          <w:rFonts w:ascii="Arial" w:hAnsi="Arial" w:cs="Arial"/>
          <w:lang w:val="en"/>
        </w:rPr>
        <w:t>.</w:t>
      </w:r>
    </w:p>
    <w:p w14:paraId="18B886D1" w14:textId="77777777" w:rsidR="006E5733" w:rsidRDefault="006E5733"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7A18B4AC" w14:textId="77777777" w:rsidR="00AD3D56" w:rsidRDefault="00AD3D56" w:rsidP="00434162">
      <w:pPr>
        <w:pStyle w:val="xmsonormal"/>
        <w:shd w:val="clear" w:color="auto" w:fill="FFFFFF" w:themeFill="background1"/>
        <w:spacing w:before="0" w:beforeAutospacing="0" w:after="0" w:afterAutospacing="0" w:line="276" w:lineRule="auto"/>
        <w:jc w:val="both"/>
        <w:rPr>
          <w:rFonts w:ascii="Arial" w:hAnsi="Arial" w:cs="Arial"/>
          <w:color w:val="00B050"/>
          <w:lang w:val="en"/>
        </w:rPr>
      </w:pPr>
      <w:r>
        <w:rPr>
          <w:rFonts w:ascii="Arial" w:hAnsi="Arial" w:cs="Arial"/>
          <w:lang w:val="en"/>
        </w:rPr>
        <w:t xml:space="preserve">After </w:t>
      </w:r>
      <w:r w:rsidR="00B23F3C">
        <w:rPr>
          <w:rFonts w:ascii="Arial" w:hAnsi="Arial" w:cs="Arial"/>
          <w:lang w:val="en"/>
        </w:rPr>
        <w:t xml:space="preserve">giving effect to </w:t>
      </w:r>
      <w:r>
        <w:rPr>
          <w:rFonts w:ascii="Arial" w:hAnsi="Arial" w:cs="Arial"/>
          <w:lang w:val="en"/>
        </w:rPr>
        <w:t xml:space="preserve">the </w:t>
      </w:r>
      <w:r w:rsidR="00043432">
        <w:rPr>
          <w:rFonts w:ascii="Arial" w:hAnsi="Arial" w:cs="Arial"/>
          <w:lang w:val="en"/>
        </w:rPr>
        <w:t xml:space="preserve">proposed </w:t>
      </w:r>
      <w:r>
        <w:rPr>
          <w:rFonts w:ascii="Arial" w:hAnsi="Arial" w:cs="Arial"/>
          <w:lang w:val="en"/>
        </w:rPr>
        <w:t xml:space="preserve">issuance of </w:t>
      </w:r>
      <w:r w:rsidR="00B23F3C">
        <w:rPr>
          <w:rFonts w:ascii="Arial" w:hAnsi="Arial" w:cs="Arial"/>
          <w:lang w:val="en"/>
        </w:rPr>
        <w:t xml:space="preserve">its </w:t>
      </w:r>
      <w:r>
        <w:rPr>
          <w:rFonts w:ascii="Arial" w:hAnsi="Arial" w:cs="Arial"/>
          <w:lang w:val="en"/>
        </w:rPr>
        <w:t>new shares</w:t>
      </w:r>
      <w:r w:rsidR="00EE6270">
        <w:rPr>
          <w:rFonts w:ascii="Arial" w:hAnsi="Arial" w:cs="Arial"/>
          <w:lang w:val="en"/>
        </w:rPr>
        <w:t xml:space="preserve"> </w:t>
      </w:r>
      <w:r w:rsidR="00B23F3C">
        <w:rPr>
          <w:rFonts w:ascii="Arial" w:hAnsi="Arial" w:cs="Arial"/>
          <w:lang w:val="en"/>
        </w:rPr>
        <w:t xml:space="preserve">of common stock </w:t>
      </w:r>
      <w:r w:rsidR="00EE6270">
        <w:rPr>
          <w:rFonts w:ascii="Arial" w:hAnsi="Arial" w:cs="Arial"/>
          <w:lang w:val="en"/>
        </w:rPr>
        <w:t xml:space="preserve">to </w:t>
      </w:r>
      <w:proofErr w:type="spellStart"/>
      <w:r w:rsidR="00EE6270">
        <w:rPr>
          <w:rFonts w:ascii="Arial" w:hAnsi="Arial" w:cs="Arial"/>
          <w:lang w:val="en"/>
        </w:rPr>
        <w:t>Ultranav</w:t>
      </w:r>
      <w:proofErr w:type="spellEnd"/>
      <w:r>
        <w:rPr>
          <w:rFonts w:ascii="Arial" w:hAnsi="Arial" w:cs="Arial"/>
          <w:lang w:val="en"/>
        </w:rPr>
        <w:t xml:space="preserve">, Navigator </w:t>
      </w:r>
      <w:r w:rsidR="00CE6AA4">
        <w:rPr>
          <w:rFonts w:ascii="Arial" w:hAnsi="Arial" w:cs="Arial"/>
          <w:lang w:val="en"/>
        </w:rPr>
        <w:t xml:space="preserve">is expected to have </w:t>
      </w:r>
      <w:r>
        <w:rPr>
          <w:rFonts w:ascii="Arial" w:hAnsi="Arial" w:cs="Arial"/>
          <w:lang w:val="en"/>
        </w:rPr>
        <w:t xml:space="preserve">a total of </w:t>
      </w:r>
      <w:r w:rsidR="00B23F3C">
        <w:rPr>
          <w:rFonts w:ascii="Arial" w:hAnsi="Arial" w:cs="Arial"/>
          <w:lang w:val="en"/>
        </w:rPr>
        <w:t xml:space="preserve">approximately 77.1 million </w:t>
      </w:r>
      <w:r>
        <w:rPr>
          <w:rFonts w:ascii="Arial" w:hAnsi="Arial" w:cs="Arial"/>
          <w:lang w:val="en"/>
        </w:rPr>
        <w:t xml:space="preserve">shares </w:t>
      </w:r>
      <w:r w:rsidR="00B23F3C">
        <w:rPr>
          <w:rFonts w:ascii="Arial" w:hAnsi="Arial" w:cs="Arial"/>
          <w:lang w:val="en"/>
        </w:rPr>
        <w:t xml:space="preserve">of common stock </w:t>
      </w:r>
      <w:r>
        <w:rPr>
          <w:rFonts w:ascii="Arial" w:hAnsi="Arial" w:cs="Arial"/>
          <w:lang w:val="en"/>
        </w:rPr>
        <w:t>outstanding</w:t>
      </w:r>
      <w:r w:rsidR="00AA1D9A">
        <w:rPr>
          <w:rFonts w:ascii="Arial" w:hAnsi="Arial" w:cs="Arial"/>
          <w:lang w:val="en"/>
        </w:rPr>
        <w:t>,</w:t>
      </w:r>
      <w:r w:rsidR="00B23F3C">
        <w:rPr>
          <w:rFonts w:ascii="Arial" w:hAnsi="Arial" w:cs="Arial"/>
          <w:lang w:val="en"/>
        </w:rPr>
        <w:t xml:space="preserve"> of which </w:t>
      </w:r>
      <w:proofErr w:type="spellStart"/>
      <w:r w:rsidR="008901BA">
        <w:rPr>
          <w:rFonts w:ascii="Arial" w:hAnsi="Arial" w:cs="Arial"/>
          <w:lang w:val="en"/>
        </w:rPr>
        <w:t>Ultranav</w:t>
      </w:r>
      <w:proofErr w:type="spellEnd"/>
      <w:r w:rsidR="008901BA">
        <w:rPr>
          <w:rFonts w:ascii="Arial" w:hAnsi="Arial" w:cs="Arial"/>
          <w:lang w:val="en"/>
        </w:rPr>
        <w:t xml:space="preserve"> </w:t>
      </w:r>
      <w:r w:rsidR="00D4211C">
        <w:rPr>
          <w:rFonts w:ascii="Arial" w:hAnsi="Arial" w:cs="Arial"/>
          <w:lang w:val="en"/>
        </w:rPr>
        <w:t xml:space="preserve">would </w:t>
      </w:r>
      <w:r w:rsidR="00B23F3C">
        <w:rPr>
          <w:rFonts w:ascii="Arial" w:hAnsi="Arial" w:cs="Arial"/>
          <w:lang w:val="en"/>
        </w:rPr>
        <w:t xml:space="preserve">own approximately </w:t>
      </w:r>
      <w:r>
        <w:rPr>
          <w:rFonts w:ascii="Arial" w:hAnsi="Arial" w:cs="Arial"/>
          <w:lang w:val="en"/>
        </w:rPr>
        <w:t xml:space="preserve">27.5% </w:t>
      </w:r>
      <w:r w:rsidR="00B23F3C">
        <w:rPr>
          <w:rFonts w:ascii="Arial" w:hAnsi="Arial" w:cs="Arial"/>
          <w:lang w:val="en"/>
        </w:rPr>
        <w:t xml:space="preserve">and </w:t>
      </w:r>
      <w:r>
        <w:rPr>
          <w:rFonts w:ascii="Arial" w:hAnsi="Arial" w:cs="Arial"/>
          <w:lang w:val="en"/>
        </w:rPr>
        <w:t>BW Group</w:t>
      </w:r>
      <w:r w:rsidR="00814BBD">
        <w:rPr>
          <w:rFonts w:ascii="Arial" w:hAnsi="Arial" w:cs="Arial"/>
          <w:lang w:val="en"/>
        </w:rPr>
        <w:t xml:space="preserve"> </w:t>
      </w:r>
      <w:r w:rsidR="00B23F3C">
        <w:rPr>
          <w:rFonts w:ascii="Arial" w:hAnsi="Arial" w:cs="Arial"/>
          <w:lang w:val="en"/>
        </w:rPr>
        <w:t xml:space="preserve">would own approximately </w:t>
      </w:r>
      <w:r>
        <w:rPr>
          <w:rFonts w:ascii="Arial" w:hAnsi="Arial" w:cs="Arial"/>
          <w:lang w:val="en"/>
        </w:rPr>
        <w:t>28.4%</w:t>
      </w:r>
      <w:r>
        <w:rPr>
          <w:rFonts w:ascii="Arial" w:hAnsi="Arial" w:cs="Arial"/>
          <w:color w:val="00B050"/>
          <w:lang w:val="en"/>
        </w:rPr>
        <w:t>.</w:t>
      </w:r>
    </w:p>
    <w:p w14:paraId="1F327BF7" w14:textId="65C40538" w:rsidR="00AA1D9A" w:rsidRDefault="00AA1D9A" w:rsidP="00434162">
      <w:pPr>
        <w:pStyle w:val="xmsonormal"/>
        <w:shd w:val="clear" w:color="auto" w:fill="FFFFFF" w:themeFill="background1"/>
        <w:spacing w:before="0" w:beforeAutospacing="0" w:after="0" w:afterAutospacing="0" w:line="276" w:lineRule="auto"/>
        <w:jc w:val="both"/>
        <w:rPr>
          <w:rFonts w:ascii="Arial" w:hAnsi="Arial" w:cs="Arial"/>
          <w:color w:val="00B050"/>
          <w:lang w:val="en"/>
        </w:rPr>
      </w:pPr>
    </w:p>
    <w:p w14:paraId="6ECA67ED" w14:textId="77777777" w:rsidR="00AD63B5" w:rsidRPr="00AD3D56" w:rsidRDefault="00AD63B5"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6601EDF3" w14:textId="77777777" w:rsidR="009563F8" w:rsidRPr="000C6FC4" w:rsidRDefault="009563F8" w:rsidP="00434162">
      <w:pPr>
        <w:pStyle w:val="xmsonormal"/>
        <w:shd w:val="clear" w:color="auto" w:fill="FFFFFF" w:themeFill="background1"/>
        <w:spacing w:before="0" w:beforeAutospacing="0" w:after="0" w:afterAutospacing="0" w:line="276" w:lineRule="auto"/>
        <w:jc w:val="both"/>
        <w:rPr>
          <w:rFonts w:ascii="Arial" w:hAnsi="Arial" w:cs="Arial"/>
          <w:i/>
          <w:lang w:val="en"/>
        </w:rPr>
      </w:pPr>
      <w:r w:rsidRPr="00B23F3C">
        <w:rPr>
          <w:rFonts w:ascii="Arial" w:hAnsi="Arial" w:cs="Arial"/>
          <w:iCs/>
          <w:lang w:val="en"/>
        </w:rPr>
        <w:t xml:space="preserve">David Butters, Executive Chairman of the Board of Navigator, commented </w:t>
      </w:r>
      <w:r w:rsidRPr="000C6FC4">
        <w:rPr>
          <w:rFonts w:ascii="Arial" w:hAnsi="Arial" w:cs="Arial"/>
          <w:i/>
          <w:lang w:val="en"/>
        </w:rPr>
        <w:t xml:space="preserve">“We are delighted that the von Appen family, with its long history in global shipping, are </w:t>
      </w:r>
      <w:r w:rsidR="00F8368B">
        <w:rPr>
          <w:rFonts w:ascii="Arial" w:hAnsi="Arial" w:cs="Arial"/>
          <w:i/>
          <w:lang w:val="en"/>
        </w:rPr>
        <w:t>entrustin</w:t>
      </w:r>
      <w:r w:rsidR="005579F1">
        <w:rPr>
          <w:rFonts w:ascii="Arial" w:hAnsi="Arial" w:cs="Arial"/>
          <w:i/>
          <w:lang w:val="en"/>
        </w:rPr>
        <w:t>g</w:t>
      </w:r>
      <w:r w:rsidRPr="000C6FC4">
        <w:rPr>
          <w:rFonts w:ascii="Arial" w:hAnsi="Arial" w:cs="Arial"/>
          <w:i/>
          <w:lang w:val="en"/>
        </w:rPr>
        <w:t xml:space="preserve"> their modern LPG fleet to Navigator. The combination will result in </w:t>
      </w:r>
      <w:proofErr w:type="gramStart"/>
      <w:r w:rsidRPr="000C6FC4">
        <w:rPr>
          <w:rFonts w:ascii="Arial" w:hAnsi="Arial" w:cs="Arial"/>
          <w:i/>
          <w:lang w:val="en"/>
        </w:rPr>
        <w:t>a</w:t>
      </w:r>
      <w:proofErr w:type="gramEnd"/>
      <w:r w:rsidRPr="000C6FC4">
        <w:rPr>
          <w:rFonts w:ascii="Arial" w:hAnsi="Arial" w:cs="Arial"/>
          <w:i/>
          <w:lang w:val="en"/>
        </w:rPr>
        <w:t xml:space="preserve"> LPG and petrochemical shipping company with unmatched scale and diversification. The Ultragas fleet will significantly strengthen our position in the </w:t>
      </w:r>
      <w:proofErr w:type="spellStart"/>
      <w:r w:rsidRPr="000C6FC4">
        <w:rPr>
          <w:rFonts w:ascii="Arial" w:hAnsi="Arial" w:cs="Arial"/>
          <w:i/>
          <w:iCs/>
          <w:lang w:val="en"/>
        </w:rPr>
        <w:t>handysized</w:t>
      </w:r>
      <w:proofErr w:type="spellEnd"/>
      <w:r w:rsidRPr="000C6FC4">
        <w:rPr>
          <w:rFonts w:ascii="Arial" w:hAnsi="Arial" w:cs="Arial"/>
          <w:i/>
          <w:lang w:val="en"/>
        </w:rPr>
        <w:t xml:space="preserve"> sector and provide our customers </w:t>
      </w:r>
      <w:r w:rsidR="00E6190B" w:rsidRPr="000C6FC4">
        <w:rPr>
          <w:rFonts w:ascii="Arial" w:hAnsi="Arial" w:cs="Arial"/>
          <w:i/>
          <w:lang w:val="en"/>
        </w:rPr>
        <w:t xml:space="preserve">with </w:t>
      </w:r>
      <w:r w:rsidRPr="000C6FC4">
        <w:rPr>
          <w:rFonts w:ascii="Arial" w:hAnsi="Arial" w:cs="Arial"/>
          <w:i/>
          <w:lang w:val="en"/>
        </w:rPr>
        <w:t>greater flexibility in transporting smaller parcels in a cost</w:t>
      </w:r>
      <w:r w:rsidRPr="000C6FC4">
        <w:rPr>
          <w:rFonts w:ascii="Arial" w:hAnsi="Arial" w:cs="Arial"/>
          <w:i/>
          <w:color w:val="00B050"/>
          <w:lang w:val="en"/>
        </w:rPr>
        <w:t>-</w:t>
      </w:r>
      <w:r w:rsidRPr="000C6FC4">
        <w:rPr>
          <w:rFonts w:ascii="Arial" w:hAnsi="Arial" w:cs="Arial"/>
          <w:i/>
          <w:lang w:val="en"/>
        </w:rPr>
        <w:t>advantaged basis.”</w:t>
      </w:r>
    </w:p>
    <w:p w14:paraId="7312710B" w14:textId="77777777" w:rsidR="009563F8" w:rsidRDefault="009563F8"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2587B72C" w14:textId="211749FE" w:rsidR="009563F8" w:rsidRPr="00111E1A" w:rsidRDefault="009563F8" w:rsidP="00434162">
      <w:pPr>
        <w:pStyle w:val="xmsonormal"/>
        <w:shd w:val="clear" w:color="auto" w:fill="FFFFFF" w:themeFill="background1"/>
        <w:spacing w:before="0" w:beforeAutospacing="0" w:after="0" w:afterAutospacing="0" w:line="276" w:lineRule="auto"/>
        <w:jc w:val="both"/>
        <w:rPr>
          <w:rFonts w:ascii="Arial" w:hAnsi="Arial" w:cs="Arial"/>
          <w:i/>
          <w:iCs/>
          <w:lang w:val="en"/>
        </w:rPr>
      </w:pPr>
      <w:r w:rsidRPr="00B23F3C">
        <w:rPr>
          <w:rFonts w:ascii="Arial" w:hAnsi="Arial" w:cs="Arial"/>
          <w:lang w:val="en"/>
        </w:rPr>
        <w:lastRenderedPageBreak/>
        <w:t>Mr</w:t>
      </w:r>
      <w:r w:rsidR="00D023D9" w:rsidRPr="00B23F3C">
        <w:rPr>
          <w:rFonts w:ascii="Arial" w:hAnsi="Arial" w:cs="Arial"/>
          <w:lang w:val="en"/>
        </w:rPr>
        <w:t>.</w:t>
      </w:r>
      <w:r w:rsidRPr="00B23F3C">
        <w:rPr>
          <w:rFonts w:ascii="Arial" w:hAnsi="Arial" w:cs="Arial"/>
          <w:lang w:val="en"/>
        </w:rPr>
        <w:t xml:space="preserve"> Butters commented further</w:t>
      </w:r>
      <w:r w:rsidRPr="00111E1A">
        <w:rPr>
          <w:rFonts w:ascii="Arial" w:hAnsi="Arial" w:cs="Arial"/>
          <w:i/>
          <w:iCs/>
          <w:lang w:val="en"/>
        </w:rPr>
        <w:t xml:space="preserve"> “We look forward to having </w:t>
      </w:r>
      <w:proofErr w:type="spellStart"/>
      <w:r w:rsidRPr="00111E1A">
        <w:rPr>
          <w:rFonts w:ascii="Arial" w:hAnsi="Arial" w:cs="Arial"/>
          <w:i/>
          <w:iCs/>
          <w:lang w:val="en"/>
        </w:rPr>
        <w:t>Ultranav’s</w:t>
      </w:r>
      <w:proofErr w:type="spellEnd"/>
      <w:r w:rsidRPr="00111E1A">
        <w:rPr>
          <w:rFonts w:ascii="Arial" w:hAnsi="Arial" w:cs="Arial"/>
          <w:i/>
          <w:iCs/>
          <w:lang w:val="en"/>
        </w:rPr>
        <w:t xml:space="preserve"> </w:t>
      </w:r>
      <w:r w:rsidR="007E1634" w:rsidRPr="00111E1A">
        <w:rPr>
          <w:rFonts w:ascii="Arial" w:hAnsi="Arial" w:cs="Arial"/>
          <w:i/>
          <w:iCs/>
          <w:lang w:val="en"/>
        </w:rPr>
        <w:t>C</w:t>
      </w:r>
      <w:r w:rsidR="007E1634">
        <w:rPr>
          <w:rFonts w:ascii="Arial" w:hAnsi="Arial" w:cs="Arial"/>
          <w:i/>
          <w:iCs/>
          <w:lang w:val="en"/>
        </w:rPr>
        <w:t>hairman</w:t>
      </w:r>
      <w:r w:rsidR="006D39F6">
        <w:rPr>
          <w:rFonts w:ascii="Arial" w:hAnsi="Arial" w:cs="Arial"/>
          <w:i/>
          <w:iCs/>
          <w:lang w:val="en"/>
        </w:rPr>
        <w:t>,</w:t>
      </w:r>
      <w:r w:rsidR="007E1634" w:rsidRPr="00111E1A">
        <w:rPr>
          <w:rFonts w:ascii="Arial" w:hAnsi="Arial" w:cs="Arial"/>
          <w:i/>
          <w:iCs/>
          <w:lang w:val="en"/>
        </w:rPr>
        <w:t xml:space="preserve"> </w:t>
      </w:r>
      <w:r w:rsidRPr="00111E1A">
        <w:rPr>
          <w:rFonts w:ascii="Arial" w:hAnsi="Arial" w:cs="Arial"/>
          <w:i/>
          <w:iCs/>
          <w:lang w:val="en"/>
        </w:rPr>
        <w:t>Dag von Appen, join our Board</w:t>
      </w:r>
      <w:r w:rsidR="00B23F3C">
        <w:rPr>
          <w:rFonts w:ascii="Arial" w:hAnsi="Arial" w:cs="Arial"/>
          <w:i/>
          <w:iCs/>
          <w:lang w:val="en"/>
        </w:rPr>
        <w:t xml:space="preserve"> at the time of closing of the proposed </w:t>
      </w:r>
      <w:r w:rsidR="000B282D">
        <w:rPr>
          <w:rFonts w:ascii="Arial" w:hAnsi="Arial" w:cs="Arial"/>
          <w:i/>
          <w:iCs/>
          <w:lang w:val="en"/>
        </w:rPr>
        <w:t>merger</w:t>
      </w:r>
      <w:r w:rsidRPr="00111E1A">
        <w:rPr>
          <w:rFonts w:ascii="Arial" w:hAnsi="Arial" w:cs="Arial"/>
          <w:i/>
          <w:iCs/>
          <w:lang w:val="en"/>
        </w:rPr>
        <w:t>. Dag’s extensive experience and noted success in running a broad-based shipping platform will provide Navigator</w:t>
      </w:r>
      <w:r w:rsidR="00EE402B">
        <w:rPr>
          <w:rFonts w:ascii="Arial" w:hAnsi="Arial" w:cs="Arial"/>
          <w:i/>
          <w:iCs/>
          <w:lang w:val="en"/>
        </w:rPr>
        <w:t xml:space="preserve"> </w:t>
      </w:r>
      <w:r w:rsidRPr="00111E1A">
        <w:rPr>
          <w:rFonts w:ascii="Arial" w:hAnsi="Arial" w:cs="Arial"/>
          <w:i/>
          <w:iCs/>
          <w:lang w:val="en"/>
        </w:rPr>
        <w:t xml:space="preserve">with valuable insight and guidance as we </w:t>
      </w:r>
      <w:r w:rsidR="004B570F">
        <w:rPr>
          <w:rFonts w:ascii="Arial" w:hAnsi="Arial" w:cs="Arial"/>
          <w:i/>
          <w:iCs/>
          <w:lang w:val="en"/>
        </w:rPr>
        <w:t>develop</w:t>
      </w:r>
      <w:r w:rsidRPr="00111E1A">
        <w:rPr>
          <w:rFonts w:ascii="Arial" w:hAnsi="Arial" w:cs="Arial"/>
          <w:i/>
          <w:iCs/>
          <w:lang w:val="en"/>
        </w:rPr>
        <w:t xml:space="preserve"> our shipping and logistics infrastructure businesses.</w:t>
      </w:r>
      <w:r w:rsidR="00B3074B" w:rsidRPr="00B3074B">
        <w:t xml:space="preserve"> </w:t>
      </w:r>
      <w:r w:rsidR="0039517D">
        <w:rPr>
          <w:rFonts w:ascii="Arial" w:hAnsi="Arial" w:cs="Arial"/>
          <w:i/>
          <w:iCs/>
          <w:lang w:val="en"/>
        </w:rPr>
        <w:t>Together with</w:t>
      </w:r>
      <w:r w:rsidR="00B3074B" w:rsidRPr="00B3074B">
        <w:rPr>
          <w:rFonts w:ascii="Arial" w:hAnsi="Arial" w:cs="Arial"/>
          <w:i/>
          <w:iCs/>
          <w:lang w:val="en"/>
        </w:rPr>
        <w:t xml:space="preserve"> Mr</w:t>
      </w:r>
      <w:r w:rsidR="00B23F3C">
        <w:rPr>
          <w:rFonts w:ascii="Arial" w:hAnsi="Arial" w:cs="Arial"/>
          <w:i/>
          <w:iCs/>
          <w:lang w:val="en"/>
        </w:rPr>
        <w:t>.</w:t>
      </w:r>
      <w:r w:rsidR="00B3074B" w:rsidRPr="00B3074B">
        <w:rPr>
          <w:rFonts w:ascii="Arial" w:hAnsi="Arial" w:cs="Arial"/>
          <w:i/>
          <w:iCs/>
          <w:lang w:val="en"/>
        </w:rPr>
        <w:t xml:space="preserve"> Von Appen, Peter Stokes</w:t>
      </w:r>
      <w:r w:rsidR="00732B02">
        <w:rPr>
          <w:rFonts w:ascii="Arial" w:hAnsi="Arial" w:cs="Arial"/>
          <w:i/>
          <w:iCs/>
          <w:lang w:val="en"/>
        </w:rPr>
        <w:t>,</w:t>
      </w:r>
      <w:r w:rsidR="00B3074B" w:rsidRPr="00B3074B">
        <w:rPr>
          <w:rFonts w:ascii="Arial" w:hAnsi="Arial" w:cs="Arial"/>
          <w:i/>
          <w:iCs/>
          <w:lang w:val="en"/>
        </w:rPr>
        <w:t xml:space="preserve"> a current Board member of </w:t>
      </w:r>
      <w:proofErr w:type="spellStart"/>
      <w:r w:rsidR="00B3074B" w:rsidRPr="00B3074B">
        <w:rPr>
          <w:rFonts w:ascii="Arial" w:hAnsi="Arial" w:cs="Arial"/>
          <w:i/>
          <w:iCs/>
          <w:lang w:val="en"/>
        </w:rPr>
        <w:t>Ultra</w:t>
      </w:r>
      <w:r w:rsidR="00826997">
        <w:rPr>
          <w:rFonts w:ascii="Arial" w:hAnsi="Arial" w:cs="Arial"/>
          <w:i/>
          <w:iCs/>
          <w:lang w:val="en"/>
        </w:rPr>
        <w:t>nav</w:t>
      </w:r>
      <w:proofErr w:type="spellEnd"/>
      <w:r w:rsidR="00B3074B" w:rsidRPr="00B3074B">
        <w:rPr>
          <w:rFonts w:ascii="Arial" w:hAnsi="Arial" w:cs="Arial"/>
          <w:i/>
          <w:iCs/>
          <w:lang w:val="en"/>
        </w:rPr>
        <w:t xml:space="preserve"> and former Senior Advisor and head of Shipping at Lazard, </w:t>
      </w:r>
      <w:r w:rsidR="00B23F3C">
        <w:rPr>
          <w:rFonts w:ascii="Arial" w:hAnsi="Arial" w:cs="Arial"/>
          <w:i/>
          <w:iCs/>
          <w:lang w:val="en"/>
        </w:rPr>
        <w:t xml:space="preserve">is </w:t>
      </w:r>
      <w:r w:rsidR="00B3074B" w:rsidRPr="00B3074B">
        <w:rPr>
          <w:rFonts w:ascii="Arial" w:hAnsi="Arial" w:cs="Arial"/>
          <w:i/>
          <w:iCs/>
          <w:lang w:val="en"/>
        </w:rPr>
        <w:t xml:space="preserve">also </w:t>
      </w:r>
      <w:r w:rsidR="00B23F3C">
        <w:rPr>
          <w:rFonts w:ascii="Arial" w:hAnsi="Arial" w:cs="Arial"/>
          <w:i/>
          <w:iCs/>
          <w:lang w:val="en"/>
        </w:rPr>
        <w:t xml:space="preserve">expected to </w:t>
      </w:r>
      <w:r w:rsidR="00B3074B" w:rsidRPr="00B3074B">
        <w:rPr>
          <w:rFonts w:ascii="Arial" w:hAnsi="Arial" w:cs="Arial"/>
          <w:i/>
          <w:iCs/>
          <w:lang w:val="en"/>
        </w:rPr>
        <w:t>join the Navigator Board at time of closing.</w:t>
      </w:r>
      <w:r w:rsidR="007D194F">
        <w:rPr>
          <w:rFonts w:ascii="Arial" w:hAnsi="Arial" w:cs="Arial"/>
          <w:i/>
          <w:iCs/>
          <w:lang w:val="en"/>
        </w:rPr>
        <w:t>”</w:t>
      </w:r>
    </w:p>
    <w:p w14:paraId="628AD658" w14:textId="77777777" w:rsidR="00AB0C9D" w:rsidRPr="00AB0C9D" w:rsidRDefault="00AB0C9D"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034DD320" w14:textId="77777777" w:rsidR="00AB0C9D" w:rsidRDefault="00AB0C9D" w:rsidP="00434162">
      <w:pPr>
        <w:pStyle w:val="xmsonormal"/>
        <w:shd w:val="clear" w:color="auto" w:fill="FFFFFF" w:themeFill="background1"/>
        <w:spacing w:before="0" w:beforeAutospacing="0" w:after="0" w:afterAutospacing="0" w:line="276" w:lineRule="auto"/>
        <w:jc w:val="both"/>
        <w:rPr>
          <w:rFonts w:ascii="Arial" w:hAnsi="Arial" w:cs="Arial"/>
          <w:lang w:val="en"/>
        </w:rPr>
      </w:pPr>
      <w:r w:rsidRPr="00AB0C9D">
        <w:rPr>
          <w:rFonts w:ascii="Arial" w:hAnsi="Arial" w:cs="Arial"/>
          <w:lang w:val="en"/>
        </w:rPr>
        <w:t xml:space="preserve">In addition, pursuant to an earlier agreement dated and disclosed December 2020, we will also welcome </w:t>
      </w:r>
      <w:r w:rsidR="00BA0C6E">
        <w:rPr>
          <w:rFonts w:ascii="Arial" w:hAnsi="Arial" w:cs="Arial"/>
          <w:lang w:val="en"/>
        </w:rPr>
        <w:t>to</w:t>
      </w:r>
      <w:r w:rsidR="00BA0C6E" w:rsidRPr="00AB0C9D">
        <w:rPr>
          <w:rFonts w:ascii="Arial" w:hAnsi="Arial" w:cs="Arial"/>
          <w:lang w:val="en"/>
        </w:rPr>
        <w:t xml:space="preserve"> </w:t>
      </w:r>
      <w:r w:rsidRPr="00AB0C9D">
        <w:rPr>
          <w:rFonts w:ascii="Arial" w:hAnsi="Arial" w:cs="Arial"/>
          <w:lang w:val="en"/>
        </w:rPr>
        <w:t>our Board</w:t>
      </w:r>
      <w:r w:rsidR="00EE4B5A">
        <w:rPr>
          <w:rFonts w:ascii="Arial" w:hAnsi="Arial" w:cs="Arial"/>
          <w:lang w:val="en"/>
        </w:rPr>
        <w:t>, a</w:t>
      </w:r>
      <w:r w:rsidRPr="00AB0C9D">
        <w:rPr>
          <w:rFonts w:ascii="Arial" w:hAnsi="Arial" w:cs="Arial"/>
          <w:lang w:val="en"/>
        </w:rPr>
        <w:t xml:space="preserve"> second </w:t>
      </w:r>
      <w:r w:rsidR="009D6318" w:rsidRPr="00AB0C9D">
        <w:rPr>
          <w:rFonts w:ascii="Arial" w:hAnsi="Arial" w:cs="Arial"/>
          <w:lang w:val="en"/>
        </w:rPr>
        <w:t xml:space="preserve">BW Group </w:t>
      </w:r>
      <w:r w:rsidRPr="00AB0C9D">
        <w:rPr>
          <w:rFonts w:ascii="Arial" w:hAnsi="Arial" w:cs="Arial"/>
          <w:lang w:val="en"/>
        </w:rPr>
        <w:t>nominee</w:t>
      </w:r>
      <w:r w:rsidR="009D6318">
        <w:rPr>
          <w:rFonts w:ascii="Arial" w:hAnsi="Arial" w:cs="Arial"/>
          <w:lang w:val="en"/>
        </w:rPr>
        <w:t>,</w:t>
      </w:r>
      <w:r w:rsidRPr="00AB0C9D">
        <w:rPr>
          <w:rFonts w:ascii="Arial" w:hAnsi="Arial" w:cs="Arial"/>
          <w:lang w:val="en"/>
        </w:rPr>
        <w:t xml:space="preserve"> Andreas Sohmen-Pao, </w:t>
      </w:r>
      <w:r w:rsidR="00C97F93">
        <w:rPr>
          <w:rFonts w:ascii="Arial" w:hAnsi="Arial" w:cs="Arial"/>
          <w:lang w:val="en"/>
        </w:rPr>
        <w:t xml:space="preserve">Chairman of </w:t>
      </w:r>
      <w:r w:rsidRPr="00AB0C9D">
        <w:rPr>
          <w:rFonts w:ascii="Arial" w:hAnsi="Arial" w:cs="Arial"/>
          <w:lang w:val="en"/>
        </w:rPr>
        <w:t>BW Group</w:t>
      </w:r>
      <w:r w:rsidR="00C97F93">
        <w:rPr>
          <w:rFonts w:ascii="Arial" w:hAnsi="Arial" w:cs="Arial"/>
          <w:lang w:val="en"/>
        </w:rPr>
        <w:t xml:space="preserve"> </w:t>
      </w:r>
      <w:r w:rsidR="007D194F">
        <w:rPr>
          <w:rFonts w:ascii="Arial" w:hAnsi="Arial" w:cs="Arial"/>
          <w:lang w:val="en"/>
        </w:rPr>
        <w:t>L</w:t>
      </w:r>
      <w:r w:rsidR="00C97F93">
        <w:rPr>
          <w:rFonts w:ascii="Arial" w:hAnsi="Arial" w:cs="Arial"/>
          <w:lang w:val="en"/>
        </w:rPr>
        <w:t>imited</w:t>
      </w:r>
      <w:r w:rsidR="001842B0">
        <w:rPr>
          <w:rFonts w:ascii="Arial" w:hAnsi="Arial" w:cs="Arial"/>
          <w:lang w:val="en"/>
        </w:rPr>
        <w:t>.</w:t>
      </w:r>
    </w:p>
    <w:p w14:paraId="5BA92E57" w14:textId="77777777" w:rsidR="00AB0C9D" w:rsidRDefault="00AB0C9D"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0463B6E6" w14:textId="77777777" w:rsidR="0079612D" w:rsidRPr="0079612D" w:rsidRDefault="007F6559" w:rsidP="0079612D">
      <w:pPr>
        <w:pStyle w:val="xmsonormal"/>
        <w:shd w:val="clear" w:color="auto" w:fill="FFFFFF" w:themeFill="background1"/>
        <w:spacing w:before="0" w:beforeAutospacing="0" w:after="0" w:afterAutospacing="0" w:line="276" w:lineRule="auto"/>
        <w:jc w:val="both"/>
        <w:rPr>
          <w:rFonts w:ascii="Arial" w:hAnsi="Arial" w:cs="Arial"/>
          <w:i/>
          <w:iCs/>
          <w:lang w:val="en-US"/>
        </w:rPr>
      </w:pPr>
      <w:r w:rsidRPr="002F6524">
        <w:rPr>
          <w:rFonts w:ascii="Arial" w:hAnsi="Arial" w:cs="Arial"/>
        </w:rPr>
        <w:t>Dag von Appen</w:t>
      </w:r>
      <w:r w:rsidRPr="00DD58BE">
        <w:rPr>
          <w:rFonts w:ascii="Arial" w:hAnsi="Arial" w:cs="Arial"/>
        </w:rPr>
        <w:t xml:space="preserve">, </w:t>
      </w:r>
      <w:r w:rsidRPr="00683F4D">
        <w:rPr>
          <w:rFonts w:ascii="Arial" w:hAnsi="Arial" w:cs="Arial"/>
        </w:rPr>
        <w:t>Chairman</w:t>
      </w:r>
      <w:r w:rsidR="00666687" w:rsidRPr="00683F4D">
        <w:rPr>
          <w:rFonts w:ascii="Arial" w:hAnsi="Arial" w:cs="Arial"/>
        </w:rPr>
        <w:t xml:space="preserve"> </w:t>
      </w:r>
      <w:r w:rsidRPr="00DD58BE">
        <w:rPr>
          <w:rFonts w:ascii="Arial" w:hAnsi="Arial" w:cs="Arial"/>
        </w:rPr>
        <w:t>of</w:t>
      </w:r>
      <w:r>
        <w:rPr>
          <w:rFonts w:ascii="Arial" w:hAnsi="Arial" w:cs="Arial"/>
        </w:rPr>
        <w:t xml:space="preserve"> </w:t>
      </w:r>
      <w:r w:rsidR="00F21DED">
        <w:rPr>
          <w:rFonts w:ascii="Arial" w:hAnsi="Arial" w:cs="Arial"/>
        </w:rPr>
        <w:t xml:space="preserve">the Board of </w:t>
      </w:r>
      <w:proofErr w:type="spellStart"/>
      <w:r>
        <w:rPr>
          <w:rFonts w:ascii="Arial" w:hAnsi="Arial" w:cs="Arial"/>
        </w:rPr>
        <w:t>Ultranav</w:t>
      </w:r>
      <w:proofErr w:type="spellEnd"/>
      <w:r w:rsidRPr="002F6524">
        <w:rPr>
          <w:rFonts w:ascii="Arial" w:hAnsi="Arial" w:cs="Arial"/>
        </w:rPr>
        <w:t xml:space="preserve">, </w:t>
      </w:r>
      <w:r>
        <w:rPr>
          <w:rFonts w:ascii="Arial" w:hAnsi="Arial" w:cs="Arial"/>
        </w:rPr>
        <w:t xml:space="preserve">commented </w:t>
      </w:r>
      <w:r w:rsidR="0031276D">
        <w:rPr>
          <w:rFonts w:ascii="Arial" w:hAnsi="Arial" w:cs="Arial"/>
        </w:rPr>
        <w:t>“</w:t>
      </w:r>
      <w:r w:rsidR="0079612D">
        <w:rPr>
          <w:rFonts w:ascii="Arial" w:hAnsi="Arial" w:cs="Arial"/>
          <w:i/>
          <w:iCs/>
        </w:rPr>
        <w:t xml:space="preserve">We have been following the journey of Navigator closely since it was founded in 1997, and we acknowledge and respect the results achieved by Navigator since then and especially David’s </w:t>
      </w:r>
      <w:r w:rsidR="009C4932">
        <w:rPr>
          <w:rFonts w:ascii="Arial" w:hAnsi="Arial" w:cs="Arial"/>
          <w:i/>
          <w:iCs/>
        </w:rPr>
        <w:t>long-standing</w:t>
      </w:r>
      <w:r w:rsidR="0079612D" w:rsidRPr="0079612D">
        <w:rPr>
          <w:rFonts w:ascii="Arial" w:hAnsi="Arial" w:cs="Arial"/>
          <w:i/>
          <w:iCs/>
        </w:rPr>
        <w:t xml:space="preserve"> vision and dedicated work in developing the company to become the </w:t>
      </w:r>
      <w:r w:rsidR="0079612D">
        <w:rPr>
          <w:rFonts w:ascii="Arial" w:hAnsi="Arial" w:cs="Arial"/>
          <w:i/>
          <w:iCs/>
        </w:rPr>
        <w:t>worldwide</w:t>
      </w:r>
      <w:r w:rsidR="0079612D" w:rsidRPr="0079612D">
        <w:rPr>
          <w:rFonts w:ascii="Arial" w:hAnsi="Arial" w:cs="Arial"/>
          <w:i/>
          <w:iCs/>
        </w:rPr>
        <w:t xml:space="preserve"> leader in petrochemical gas transportation</w:t>
      </w:r>
      <w:r w:rsidR="0079612D">
        <w:rPr>
          <w:rFonts w:ascii="Arial" w:hAnsi="Arial" w:cs="Arial"/>
          <w:i/>
          <w:iCs/>
        </w:rPr>
        <w:t>.</w:t>
      </w:r>
      <w:r w:rsidR="00D841B3">
        <w:rPr>
          <w:rFonts w:ascii="Arial" w:hAnsi="Arial" w:cs="Arial"/>
          <w:i/>
          <w:iCs/>
        </w:rPr>
        <w:t>”</w:t>
      </w:r>
    </w:p>
    <w:p w14:paraId="006C4045" w14:textId="77777777" w:rsidR="0079612D" w:rsidRDefault="0079612D" w:rsidP="00434162">
      <w:pPr>
        <w:pStyle w:val="xmsonormal"/>
        <w:shd w:val="clear" w:color="auto" w:fill="FFFFFF" w:themeFill="background1"/>
        <w:spacing w:before="0" w:beforeAutospacing="0" w:after="0" w:afterAutospacing="0" w:line="276" w:lineRule="auto"/>
        <w:jc w:val="both"/>
        <w:rPr>
          <w:rFonts w:ascii="Arial" w:hAnsi="Arial" w:cs="Arial"/>
        </w:rPr>
      </w:pPr>
    </w:p>
    <w:p w14:paraId="53EA38B5" w14:textId="77777777" w:rsidR="009B2EED" w:rsidRPr="0079612D" w:rsidRDefault="0079612D" w:rsidP="00434162">
      <w:pPr>
        <w:pStyle w:val="xmsonormal"/>
        <w:shd w:val="clear" w:color="auto" w:fill="FFFFFF" w:themeFill="background1"/>
        <w:spacing w:before="0" w:beforeAutospacing="0" w:after="0" w:afterAutospacing="0" w:line="276" w:lineRule="auto"/>
        <w:jc w:val="both"/>
        <w:rPr>
          <w:rFonts w:ascii="Arial" w:hAnsi="Arial" w:cs="Arial"/>
          <w:lang w:val="en"/>
        </w:rPr>
      </w:pPr>
      <w:r>
        <w:rPr>
          <w:rFonts w:ascii="Arial" w:hAnsi="Arial" w:cs="Arial"/>
        </w:rPr>
        <w:t xml:space="preserve">Dag continued: </w:t>
      </w:r>
      <w:r w:rsidR="003E6305">
        <w:rPr>
          <w:rFonts w:ascii="Arial" w:hAnsi="Arial" w:cs="Arial"/>
        </w:rPr>
        <w:t>“</w:t>
      </w:r>
      <w:r w:rsidR="003E6305">
        <w:rPr>
          <w:rFonts w:ascii="Arial" w:hAnsi="Arial" w:cs="Arial"/>
          <w:i/>
          <w:iCs/>
        </w:rPr>
        <w:t>We look forward to join</w:t>
      </w:r>
      <w:r w:rsidR="009B3100">
        <w:rPr>
          <w:rFonts w:ascii="Arial" w:hAnsi="Arial" w:cs="Arial"/>
          <w:i/>
          <w:iCs/>
        </w:rPr>
        <w:t>ing</w:t>
      </w:r>
      <w:r w:rsidR="003E6305">
        <w:rPr>
          <w:rFonts w:ascii="Arial" w:hAnsi="Arial" w:cs="Arial"/>
          <w:i/>
          <w:iCs/>
        </w:rPr>
        <w:t xml:space="preserve"> Navigator Gas </w:t>
      </w:r>
      <w:r w:rsidRPr="0079612D">
        <w:rPr>
          <w:rFonts w:ascii="Arial" w:hAnsi="Arial" w:cs="Arial"/>
          <w:i/>
          <w:iCs/>
        </w:rPr>
        <w:t xml:space="preserve">with </w:t>
      </w:r>
      <w:r w:rsidR="00064FCB">
        <w:rPr>
          <w:rFonts w:ascii="Arial" w:hAnsi="Arial" w:cs="Arial"/>
          <w:i/>
          <w:iCs/>
        </w:rPr>
        <w:t xml:space="preserve">its </w:t>
      </w:r>
      <w:r w:rsidRPr="0079612D">
        <w:rPr>
          <w:rFonts w:ascii="Arial" w:hAnsi="Arial" w:cs="Arial"/>
          <w:i/>
          <w:iCs/>
        </w:rPr>
        <w:t xml:space="preserve">sound values and strong governance </w:t>
      </w:r>
      <w:r w:rsidR="00064FCB">
        <w:rPr>
          <w:rFonts w:ascii="Arial" w:hAnsi="Arial" w:cs="Arial"/>
          <w:i/>
          <w:iCs/>
        </w:rPr>
        <w:t>which</w:t>
      </w:r>
      <w:r w:rsidRPr="0079612D">
        <w:rPr>
          <w:rFonts w:ascii="Arial" w:hAnsi="Arial" w:cs="Arial"/>
          <w:i/>
          <w:iCs/>
        </w:rPr>
        <w:t xml:space="preserve"> fit</w:t>
      </w:r>
      <w:r w:rsidR="00DE2520">
        <w:rPr>
          <w:rFonts w:ascii="Arial" w:hAnsi="Arial" w:cs="Arial"/>
          <w:i/>
          <w:iCs/>
        </w:rPr>
        <w:t>s</w:t>
      </w:r>
      <w:r w:rsidRPr="0079612D">
        <w:rPr>
          <w:rFonts w:ascii="Arial" w:hAnsi="Arial" w:cs="Arial"/>
          <w:i/>
          <w:iCs/>
        </w:rPr>
        <w:t xml:space="preserve"> well with our value to be a “partner you can trust” in all respects</w:t>
      </w:r>
      <w:r>
        <w:rPr>
          <w:rFonts w:ascii="Arial" w:hAnsi="Arial" w:cs="Arial"/>
          <w:i/>
          <w:iCs/>
        </w:rPr>
        <w:t>. W</w:t>
      </w:r>
      <w:r w:rsidR="003E6305">
        <w:rPr>
          <w:rFonts w:ascii="Arial" w:hAnsi="Arial" w:cs="Arial"/>
          <w:i/>
          <w:iCs/>
        </w:rPr>
        <w:t xml:space="preserve">e believe this new setup will provide additional value to our customers by </w:t>
      </w:r>
      <w:r w:rsidR="00143C59">
        <w:rPr>
          <w:rFonts w:ascii="Arial" w:hAnsi="Arial" w:cs="Arial"/>
          <w:i/>
          <w:iCs/>
        </w:rPr>
        <w:t>increas</w:t>
      </w:r>
      <w:r w:rsidR="00456263">
        <w:rPr>
          <w:rFonts w:ascii="Arial" w:hAnsi="Arial" w:cs="Arial"/>
          <w:i/>
          <w:iCs/>
        </w:rPr>
        <w:t>ing</w:t>
      </w:r>
      <w:r w:rsidR="00143C59">
        <w:rPr>
          <w:rFonts w:ascii="Arial" w:hAnsi="Arial" w:cs="Arial"/>
          <w:i/>
          <w:iCs/>
        </w:rPr>
        <w:t xml:space="preserve"> </w:t>
      </w:r>
      <w:r w:rsidR="003E6305">
        <w:rPr>
          <w:rFonts w:ascii="Arial" w:hAnsi="Arial" w:cs="Arial"/>
          <w:i/>
          <w:iCs/>
        </w:rPr>
        <w:t>flexibility, geographical coverage and</w:t>
      </w:r>
      <w:r w:rsidR="00143C59">
        <w:rPr>
          <w:rFonts w:ascii="Arial" w:hAnsi="Arial" w:cs="Arial"/>
          <w:i/>
          <w:iCs/>
        </w:rPr>
        <w:t xml:space="preserve"> access to a modern fleet of 56 vessels.</w:t>
      </w:r>
      <w:r w:rsidR="003E6305">
        <w:rPr>
          <w:rFonts w:ascii="Arial" w:hAnsi="Arial" w:cs="Arial"/>
        </w:rPr>
        <w:t>”</w:t>
      </w:r>
    </w:p>
    <w:p w14:paraId="5B8E66F3" w14:textId="77777777" w:rsidR="0031276D" w:rsidRDefault="0031276D" w:rsidP="00434162">
      <w:pPr>
        <w:pStyle w:val="xmsonormal"/>
        <w:shd w:val="clear" w:color="auto" w:fill="FFFFFF" w:themeFill="background1"/>
        <w:spacing w:before="0" w:beforeAutospacing="0" w:after="0" w:afterAutospacing="0" w:line="276" w:lineRule="auto"/>
        <w:jc w:val="both"/>
        <w:rPr>
          <w:rFonts w:ascii="Arial" w:hAnsi="Arial" w:cs="Arial"/>
          <w:b/>
          <w:bCs/>
          <w:lang w:val="en"/>
        </w:rPr>
      </w:pPr>
    </w:p>
    <w:p w14:paraId="01104C80" w14:textId="2C091494" w:rsidR="00DD7044" w:rsidRPr="00F57F77" w:rsidRDefault="00DD7044" w:rsidP="00B23F3C">
      <w:pPr>
        <w:pStyle w:val="xmsonormal"/>
        <w:shd w:val="clear" w:color="auto" w:fill="FFFFFF" w:themeFill="background1"/>
        <w:spacing w:before="0" w:beforeAutospacing="0" w:after="120" w:afterAutospacing="0" w:line="276" w:lineRule="auto"/>
        <w:jc w:val="both"/>
        <w:rPr>
          <w:rFonts w:ascii="Arial" w:hAnsi="Arial" w:cs="Arial"/>
          <w:b/>
          <w:bCs/>
          <w:lang w:val="en"/>
        </w:rPr>
      </w:pPr>
      <w:r w:rsidRPr="00F57F77">
        <w:rPr>
          <w:rFonts w:ascii="Arial" w:hAnsi="Arial" w:cs="Arial"/>
          <w:b/>
          <w:bCs/>
          <w:lang w:val="en"/>
        </w:rPr>
        <w:t xml:space="preserve">Key benefits of the </w:t>
      </w:r>
      <w:r w:rsidR="00AA1D9A">
        <w:rPr>
          <w:rFonts w:ascii="Arial" w:hAnsi="Arial" w:cs="Arial"/>
          <w:b/>
          <w:bCs/>
          <w:lang w:val="en"/>
        </w:rPr>
        <w:t xml:space="preserve">transaction </w:t>
      </w:r>
    </w:p>
    <w:p w14:paraId="69538444" w14:textId="77777777" w:rsidR="67209B48" w:rsidRPr="00111E1A" w:rsidRDefault="00A96B40" w:rsidP="00434162">
      <w:pPr>
        <w:pStyle w:val="xmsonormal"/>
        <w:numPr>
          <w:ilvl w:val="0"/>
          <w:numId w:val="83"/>
        </w:numPr>
        <w:shd w:val="clear" w:color="auto" w:fill="FFFFFF" w:themeFill="background1"/>
        <w:spacing w:before="0" w:beforeAutospacing="0" w:after="0" w:afterAutospacing="0" w:line="276" w:lineRule="auto"/>
        <w:jc w:val="both"/>
        <w:rPr>
          <w:lang w:val="en"/>
        </w:rPr>
      </w:pPr>
      <w:r w:rsidRPr="00683F4D">
        <w:rPr>
          <w:rFonts w:ascii="Arial" w:hAnsi="Arial" w:cs="Arial"/>
          <w:lang w:val="en"/>
        </w:rPr>
        <w:t xml:space="preserve">The transaction </w:t>
      </w:r>
      <w:r w:rsidR="00996562">
        <w:rPr>
          <w:rFonts w:ascii="Arial" w:hAnsi="Arial" w:cs="Arial"/>
          <w:lang w:val="en"/>
        </w:rPr>
        <w:t xml:space="preserve">is expected to </w:t>
      </w:r>
      <w:r w:rsidR="00120552">
        <w:rPr>
          <w:rFonts w:ascii="Arial" w:hAnsi="Arial" w:cs="Arial"/>
          <w:lang w:val="en"/>
        </w:rPr>
        <w:t xml:space="preserve">be </w:t>
      </w:r>
      <w:r w:rsidRPr="00111E1A">
        <w:rPr>
          <w:rFonts w:ascii="Arial" w:hAnsi="Arial" w:cs="Arial"/>
          <w:lang w:val="en"/>
        </w:rPr>
        <w:t>accret</w:t>
      </w:r>
      <w:r w:rsidR="00DF71DC" w:rsidRPr="00111E1A">
        <w:rPr>
          <w:rFonts w:ascii="Arial" w:hAnsi="Arial" w:cs="Arial"/>
          <w:lang w:val="en"/>
        </w:rPr>
        <w:t>ive</w:t>
      </w:r>
      <w:r w:rsidR="00B67785" w:rsidRPr="00111E1A">
        <w:rPr>
          <w:rFonts w:ascii="Arial" w:hAnsi="Arial" w:cs="Arial"/>
          <w:lang w:val="en"/>
        </w:rPr>
        <w:t xml:space="preserve"> </w:t>
      </w:r>
      <w:r w:rsidR="004162B3" w:rsidRPr="00111E1A">
        <w:rPr>
          <w:rFonts w:ascii="Arial" w:hAnsi="Arial" w:cs="Arial"/>
          <w:lang w:val="en"/>
        </w:rPr>
        <w:t>compared to</w:t>
      </w:r>
      <w:r w:rsidR="00B67785" w:rsidRPr="00111E1A">
        <w:rPr>
          <w:rFonts w:ascii="Arial" w:hAnsi="Arial" w:cs="Arial"/>
          <w:lang w:val="en"/>
        </w:rPr>
        <w:t xml:space="preserve"> </w:t>
      </w:r>
      <w:r w:rsidR="009D7797" w:rsidRPr="00111E1A">
        <w:rPr>
          <w:rFonts w:ascii="Arial" w:hAnsi="Arial" w:cs="Arial"/>
          <w:lang w:val="en"/>
        </w:rPr>
        <w:t>Navigator</w:t>
      </w:r>
      <w:r w:rsidR="00AF53F5" w:rsidRPr="00111E1A">
        <w:rPr>
          <w:rFonts w:ascii="Arial" w:hAnsi="Arial" w:cs="Arial"/>
          <w:lang w:val="en"/>
        </w:rPr>
        <w:t>’s standalone budgets,</w:t>
      </w:r>
      <w:r w:rsidR="00B67785" w:rsidRPr="00111E1A">
        <w:rPr>
          <w:rFonts w:ascii="Arial" w:hAnsi="Arial" w:cs="Arial"/>
          <w:lang w:val="en"/>
        </w:rPr>
        <w:t xml:space="preserve"> </w:t>
      </w:r>
      <w:r w:rsidR="00346738" w:rsidRPr="00111E1A">
        <w:rPr>
          <w:rFonts w:ascii="Arial" w:hAnsi="Arial" w:cs="Arial"/>
          <w:lang w:val="en"/>
        </w:rPr>
        <w:t xml:space="preserve">in </w:t>
      </w:r>
      <w:r w:rsidR="00AF53F5" w:rsidRPr="00111E1A">
        <w:rPr>
          <w:rFonts w:ascii="Arial" w:hAnsi="Arial" w:cs="Arial"/>
          <w:lang w:val="en"/>
        </w:rPr>
        <w:t>terms of</w:t>
      </w:r>
      <w:r w:rsidR="00346738" w:rsidRPr="00111E1A">
        <w:rPr>
          <w:rFonts w:ascii="Arial" w:hAnsi="Arial" w:cs="Arial"/>
          <w:lang w:val="en"/>
        </w:rPr>
        <w:t xml:space="preserve"> </w:t>
      </w:r>
      <w:r w:rsidR="00996562">
        <w:rPr>
          <w:rFonts w:ascii="Arial" w:hAnsi="Arial" w:cs="Arial"/>
          <w:lang w:val="en"/>
        </w:rPr>
        <w:t xml:space="preserve">anticipated </w:t>
      </w:r>
      <w:r w:rsidR="00D841B3">
        <w:rPr>
          <w:rFonts w:ascii="Arial" w:hAnsi="Arial" w:cs="Arial"/>
          <w:lang w:val="en"/>
        </w:rPr>
        <w:t>r</w:t>
      </w:r>
      <w:r w:rsidR="00346738" w:rsidRPr="00111E1A">
        <w:rPr>
          <w:rFonts w:ascii="Arial" w:hAnsi="Arial" w:cs="Arial"/>
          <w:lang w:val="en"/>
        </w:rPr>
        <w:t>evenue, EBITDA and EPS</w:t>
      </w:r>
      <w:r w:rsidR="00AF53F5" w:rsidRPr="00111E1A">
        <w:rPr>
          <w:rFonts w:ascii="Arial" w:hAnsi="Arial" w:cs="Arial"/>
          <w:lang w:val="en"/>
        </w:rPr>
        <w:t>.</w:t>
      </w:r>
    </w:p>
    <w:p w14:paraId="440626A1" w14:textId="77777777" w:rsidR="00DD7044" w:rsidRDefault="00DD7044" w:rsidP="00434162">
      <w:pPr>
        <w:pStyle w:val="xmsonormal"/>
        <w:numPr>
          <w:ilvl w:val="0"/>
          <w:numId w:val="83"/>
        </w:numPr>
        <w:shd w:val="clear" w:color="auto" w:fill="FFFFFF" w:themeFill="background1"/>
        <w:spacing w:before="0" w:beforeAutospacing="0" w:after="0" w:afterAutospacing="0" w:line="276" w:lineRule="auto"/>
        <w:jc w:val="both"/>
        <w:rPr>
          <w:rFonts w:ascii="Arial" w:hAnsi="Arial" w:cs="Arial"/>
          <w:lang w:val="en"/>
        </w:rPr>
      </w:pPr>
      <w:r>
        <w:rPr>
          <w:rFonts w:ascii="Arial" w:hAnsi="Arial" w:cs="Arial"/>
          <w:lang w:val="en"/>
        </w:rPr>
        <w:t xml:space="preserve">Ultragas’ fleet of seven </w:t>
      </w:r>
      <w:r w:rsidR="005F2686">
        <w:rPr>
          <w:rFonts w:ascii="Arial" w:hAnsi="Arial" w:cs="Arial"/>
          <w:lang w:val="en"/>
        </w:rPr>
        <w:t xml:space="preserve">modern </w:t>
      </w:r>
      <w:r>
        <w:rPr>
          <w:rFonts w:ascii="Arial" w:hAnsi="Arial" w:cs="Arial"/>
          <w:lang w:val="en"/>
        </w:rPr>
        <w:t>22,000</w:t>
      </w:r>
      <w:r w:rsidR="00434451">
        <w:rPr>
          <w:rFonts w:ascii="Arial" w:hAnsi="Arial" w:cs="Arial"/>
          <w:lang w:val="en"/>
        </w:rPr>
        <w:t xml:space="preserve"> </w:t>
      </w:r>
      <w:r>
        <w:rPr>
          <w:rFonts w:ascii="Arial" w:hAnsi="Arial" w:cs="Arial"/>
          <w:lang w:val="en"/>
        </w:rPr>
        <w:t>cbm semi-refrigerated vessels, five 12,000</w:t>
      </w:r>
      <w:r w:rsidR="00434451">
        <w:rPr>
          <w:rFonts w:ascii="Arial" w:hAnsi="Arial" w:cs="Arial"/>
          <w:lang w:val="en"/>
        </w:rPr>
        <w:t xml:space="preserve"> </w:t>
      </w:r>
      <w:r>
        <w:rPr>
          <w:rFonts w:ascii="Arial" w:hAnsi="Arial" w:cs="Arial"/>
          <w:lang w:val="en"/>
        </w:rPr>
        <w:t>cbm ethylene vessels and six gas carriers in the 3,770-9,000</w:t>
      </w:r>
      <w:r w:rsidR="00434451">
        <w:rPr>
          <w:rFonts w:ascii="Arial" w:hAnsi="Arial" w:cs="Arial"/>
          <w:lang w:val="en"/>
        </w:rPr>
        <w:t xml:space="preserve"> </w:t>
      </w:r>
      <w:r>
        <w:rPr>
          <w:rFonts w:ascii="Arial" w:hAnsi="Arial" w:cs="Arial"/>
          <w:lang w:val="en"/>
        </w:rPr>
        <w:t>cbm range will broaden the service offering for the combined fleet</w:t>
      </w:r>
      <w:r w:rsidR="00232DE6">
        <w:rPr>
          <w:rFonts w:ascii="Arial" w:hAnsi="Arial" w:cs="Arial"/>
          <w:lang w:val="en"/>
        </w:rPr>
        <w:t xml:space="preserve">. </w:t>
      </w:r>
      <w:r w:rsidR="00120552">
        <w:rPr>
          <w:rFonts w:ascii="Arial" w:hAnsi="Arial" w:cs="Arial"/>
          <w:lang w:val="en"/>
        </w:rPr>
        <w:t xml:space="preserve">With the addition of these vessels, </w:t>
      </w:r>
      <w:r w:rsidR="00DE05E3">
        <w:rPr>
          <w:rFonts w:ascii="Arial" w:hAnsi="Arial" w:cs="Arial"/>
          <w:lang w:val="en"/>
        </w:rPr>
        <w:t>Navigator</w:t>
      </w:r>
      <w:r w:rsidR="00323911">
        <w:rPr>
          <w:rFonts w:ascii="Arial" w:hAnsi="Arial" w:cs="Arial"/>
          <w:lang w:val="en"/>
        </w:rPr>
        <w:t xml:space="preserve"> will be </w:t>
      </w:r>
      <w:r w:rsidR="00662091">
        <w:rPr>
          <w:rFonts w:ascii="Arial" w:hAnsi="Arial" w:cs="Arial"/>
          <w:lang w:val="en"/>
        </w:rPr>
        <w:t xml:space="preserve">better positioned to engage </w:t>
      </w:r>
      <w:r w:rsidR="0072152F">
        <w:rPr>
          <w:rFonts w:ascii="Arial" w:hAnsi="Arial" w:cs="Arial"/>
          <w:lang w:val="en"/>
        </w:rPr>
        <w:t>new clients and new markets</w:t>
      </w:r>
      <w:r w:rsidR="003B1469">
        <w:rPr>
          <w:rFonts w:ascii="Arial" w:hAnsi="Arial" w:cs="Arial"/>
          <w:lang w:val="en"/>
        </w:rPr>
        <w:t xml:space="preserve"> through increased coverage and geographical </w:t>
      </w:r>
      <w:r w:rsidR="00144152">
        <w:rPr>
          <w:rFonts w:ascii="Arial" w:hAnsi="Arial" w:cs="Arial"/>
          <w:lang w:val="en"/>
        </w:rPr>
        <w:t>reach</w:t>
      </w:r>
      <w:r w:rsidR="003B1469">
        <w:rPr>
          <w:rFonts w:ascii="Arial" w:hAnsi="Arial" w:cs="Arial"/>
          <w:lang w:val="en"/>
        </w:rPr>
        <w:t xml:space="preserve">. </w:t>
      </w:r>
    </w:p>
    <w:p w14:paraId="3B04D271" w14:textId="77777777" w:rsidR="00303946" w:rsidRDefault="000B2203" w:rsidP="00434162">
      <w:pPr>
        <w:pStyle w:val="xmsonormal"/>
        <w:numPr>
          <w:ilvl w:val="0"/>
          <w:numId w:val="83"/>
        </w:numPr>
        <w:shd w:val="clear" w:color="auto" w:fill="FFFFFF" w:themeFill="background1"/>
        <w:spacing w:before="0" w:beforeAutospacing="0" w:after="0" w:afterAutospacing="0" w:line="276" w:lineRule="auto"/>
        <w:jc w:val="both"/>
        <w:rPr>
          <w:rFonts w:ascii="Arial" w:hAnsi="Arial" w:cs="Arial"/>
          <w:lang w:val="en"/>
        </w:rPr>
      </w:pPr>
      <w:r>
        <w:rPr>
          <w:rFonts w:ascii="Arial" w:hAnsi="Arial" w:cs="Arial"/>
          <w:lang w:val="en"/>
        </w:rPr>
        <w:t xml:space="preserve">The </w:t>
      </w:r>
      <w:r w:rsidR="008E1E08">
        <w:rPr>
          <w:rFonts w:ascii="Arial" w:hAnsi="Arial" w:cs="Arial"/>
          <w:lang w:val="en"/>
        </w:rPr>
        <w:t xml:space="preserve">combination would </w:t>
      </w:r>
      <w:r w:rsidR="009D005A">
        <w:rPr>
          <w:rFonts w:ascii="Arial" w:hAnsi="Arial" w:cs="Arial"/>
          <w:lang w:val="en"/>
        </w:rPr>
        <w:t xml:space="preserve">have reduced </w:t>
      </w:r>
      <w:r w:rsidR="001D1986">
        <w:rPr>
          <w:rFonts w:ascii="Arial" w:hAnsi="Arial" w:cs="Arial"/>
          <w:lang w:val="en"/>
        </w:rPr>
        <w:t xml:space="preserve">the average age of </w:t>
      </w:r>
      <w:r w:rsidR="00F95E75" w:rsidRPr="00B23F3C">
        <w:rPr>
          <w:rFonts w:ascii="Arial" w:hAnsi="Arial" w:cs="Arial"/>
          <w:lang w:val="en"/>
        </w:rPr>
        <w:t>Navigator’s</w:t>
      </w:r>
      <w:r w:rsidR="00267835">
        <w:rPr>
          <w:rFonts w:ascii="Arial" w:hAnsi="Arial" w:cs="Arial"/>
          <w:lang w:val="en"/>
        </w:rPr>
        <w:t xml:space="preserve"> </w:t>
      </w:r>
      <w:r w:rsidR="000369CD">
        <w:rPr>
          <w:rFonts w:ascii="Arial" w:hAnsi="Arial" w:cs="Arial"/>
          <w:lang w:val="en"/>
        </w:rPr>
        <w:t xml:space="preserve">fleet </w:t>
      </w:r>
      <w:r w:rsidR="00267835">
        <w:rPr>
          <w:rFonts w:ascii="Arial" w:hAnsi="Arial" w:cs="Arial"/>
          <w:lang w:val="en"/>
        </w:rPr>
        <w:t xml:space="preserve">to </w:t>
      </w:r>
      <w:r w:rsidR="00434451">
        <w:rPr>
          <w:rFonts w:ascii="Arial" w:hAnsi="Arial" w:cs="Arial"/>
          <w:lang w:val="en"/>
        </w:rPr>
        <w:t>nine</w:t>
      </w:r>
      <w:r w:rsidR="00267835">
        <w:rPr>
          <w:rFonts w:ascii="Arial" w:hAnsi="Arial" w:cs="Arial"/>
          <w:lang w:val="en"/>
        </w:rPr>
        <w:t xml:space="preserve"> years, </w:t>
      </w:r>
      <w:r w:rsidR="000369CD">
        <w:rPr>
          <w:rFonts w:ascii="Arial" w:hAnsi="Arial" w:cs="Arial"/>
          <w:lang w:val="en"/>
        </w:rPr>
        <w:t xml:space="preserve">as </w:t>
      </w:r>
      <w:r w:rsidR="00267835">
        <w:rPr>
          <w:rFonts w:ascii="Arial" w:hAnsi="Arial" w:cs="Arial"/>
          <w:lang w:val="en"/>
        </w:rPr>
        <w:t>at Dec</w:t>
      </w:r>
      <w:r w:rsidR="00A34660">
        <w:rPr>
          <w:rFonts w:ascii="Arial" w:hAnsi="Arial" w:cs="Arial"/>
          <w:lang w:val="en"/>
        </w:rPr>
        <w:t>ember 31,</w:t>
      </w:r>
      <w:r w:rsidR="00267835">
        <w:rPr>
          <w:rFonts w:ascii="Arial" w:hAnsi="Arial" w:cs="Arial"/>
          <w:lang w:val="en"/>
        </w:rPr>
        <w:t xml:space="preserve"> 2020. </w:t>
      </w:r>
    </w:p>
    <w:p w14:paraId="430A1EBB" w14:textId="77777777" w:rsidR="00142B50" w:rsidRDefault="00AE2374" w:rsidP="00434162">
      <w:pPr>
        <w:pStyle w:val="xmsonormal"/>
        <w:numPr>
          <w:ilvl w:val="0"/>
          <w:numId w:val="83"/>
        </w:numPr>
        <w:shd w:val="clear" w:color="auto" w:fill="FFFFFF" w:themeFill="background1"/>
        <w:spacing w:before="0" w:beforeAutospacing="0" w:after="0" w:afterAutospacing="0" w:line="276" w:lineRule="auto"/>
        <w:jc w:val="both"/>
        <w:rPr>
          <w:rFonts w:ascii="Arial" w:hAnsi="Arial" w:cs="Arial"/>
          <w:lang w:val="en"/>
        </w:rPr>
      </w:pPr>
      <w:r>
        <w:rPr>
          <w:rFonts w:ascii="Arial" w:hAnsi="Arial" w:cs="Arial"/>
          <w:lang w:val="en"/>
        </w:rPr>
        <w:t xml:space="preserve">The combined fleet </w:t>
      </w:r>
      <w:r w:rsidR="000C1A7F">
        <w:rPr>
          <w:rFonts w:ascii="Arial" w:hAnsi="Arial" w:cs="Arial"/>
          <w:lang w:val="en"/>
        </w:rPr>
        <w:t>and increased scale</w:t>
      </w:r>
      <w:r>
        <w:rPr>
          <w:rFonts w:ascii="Arial" w:hAnsi="Arial" w:cs="Arial"/>
          <w:lang w:val="en"/>
        </w:rPr>
        <w:t xml:space="preserve"> </w:t>
      </w:r>
      <w:r w:rsidR="00996562">
        <w:rPr>
          <w:rFonts w:ascii="Arial" w:hAnsi="Arial" w:cs="Arial"/>
          <w:lang w:val="en"/>
        </w:rPr>
        <w:t xml:space="preserve">is expected to </w:t>
      </w:r>
      <w:r w:rsidR="00BB314B">
        <w:rPr>
          <w:rFonts w:ascii="Arial" w:hAnsi="Arial" w:cs="Arial"/>
          <w:lang w:val="en"/>
        </w:rPr>
        <w:t xml:space="preserve">provide significant </w:t>
      </w:r>
      <w:r w:rsidR="00AF1984">
        <w:rPr>
          <w:rFonts w:ascii="Arial" w:hAnsi="Arial" w:cs="Arial"/>
          <w:lang w:val="en"/>
        </w:rPr>
        <w:t xml:space="preserve">cost </w:t>
      </w:r>
      <w:r w:rsidR="00BB314B">
        <w:rPr>
          <w:rFonts w:ascii="Arial" w:hAnsi="Arial" w:cs="Arial"/>
          <w:lang w:val="en"/>
        </w:rPr>
        <w:t xml:space="preserve">synergies and efficiencies </w:t>
      </w:r>
      <w:r w:rsidR="002B7751">
        <w:rPr>
          <w:rFonts w:ascii="Arial" w:hAnsi="Arial" w:cs="Arial"/>
          <w:lang w:val="en"/>
        </w:rPr>
        <w:t>through</w:t>
      </w:r>
      <w:r w:rsidR="00996562">
        <w:rPr>
          <w:rFonts w:ascii="Arial" w:hAnsi="Arial" w:cs="Arial"/>
          <w:lang w:val="en"/>
        </w:rPr>
        <w:t xml:space="preserve">out </w:t>
      </w:r>
      <w:r w:rsidR="002B7751">
        <w:rPr>
          <w:rFonts w:ascii="Arial" w:hAnsi="Arial" w:cs="Arial"/>
          <w:lang w:val="en"/>
        </w:rPr>
        <w:t xml:space="preserve"> the </w:t>
      </w:r>
      <w:r w:rsidR="007531C9">
        <w:rPr>
          <w:rFonts w:ascii="Arial" w:hAnsi="Arial" w:cs="Arial"/>
          <w:lang w:val="en"/>
        </w:rPr>
        <w:t>business</w:t>
      </w:r>
      <w:r w:rsidR="00D5419B">
        <w:rPr>
          <w:rFonts w:ascii="Arial" w:hAnsi="Arial" w:cs="Arial"/>
          <w:lang w:val="en"/>
        </w:rPr>
        <w:t>.</w:t>
      </w:r>
      <w:r w:rsidR="005A638E">
        <w:rPr>
          <w:rFonts w:ascii="Arial" w:hAnsi="Arial" w:cs="Arial"/>
          <w:lang w:val="en"/>
        </w:rPr>
        <w:t xml:space="preserve"> </w:t>
      </w:r>
    </w:p>
    <w:p w14:paraId="7649B210" w14:textId="77777777" w:rsidR="00C80FFB" w:rsidRPr="00111E1A" w:rsidRDefault="00434451" w:rsidP="00111E1A">
      <w:pPr>
        <w:pStyle w:val="xmsonormal"/>
        <w:numPr>
          <w:ilvl w:val="0"/>
          <w:numId w:val="83"/>
        </w:numPr>
        <w:shd w:val="clear" w:color="auto" w:fill="FFFFFF" w:themeFill="background1"/>
        <w:spacing w:before="0" w:beforeAutospacing="0" w:after="0" w:afterAutospacing="0" w:line="276" w:lineRule="auto"/>
        <w:jc w:val="both"/>
        <w:rPr>
          <w:rFonts w:ascii="Arial" w:hAnsi="Arial" w:cs="Arial"/>
          <w:lang w:val="en"/>
        </w:rPr>
      </w:pPr>
      <w:r>
        <w:rPr>
          <w:rFonts w:ascii="Arial" w:hAnsi="Arial" w:cs="Arial"/>
          <w:lang w:val="en"/>
        </w:rPr>
        <w:t xml:space="preserve">Navigator </w:t>
      </w:r>
      <w:r w:rsidR="00996562">
        <w:rPr>
          <w:rFonts w:ascii="Arial" w:hAnsi="Arial" w:cs="Arial"/>
          <w:lang w:val="en"/>
        </w:rPr>
        <w:t xml:space="preserve">expects to </w:t>
      </w:r>
      <w:r>
        <w:rPr>
          <w:rFonts w:ascii="Arial" w:hAnsi="Arial" w:cs="Arial"/>
          <w:lang w:val="en"/>
        </w:rPr>
        <w:t>m</w:t>
      </w:r>
      <w:r w:rsidR="00DD7044">
        <w:rPr>
          <w:rFonts w:ascii="Arial" w:hAnsi="Arial" w:cs="Arial"/>
          <w:lang w:val="en"/>
        </w:rPr>
        <w:t xml:space="preserve">aintain </w:t>
      </w:r>
      <w:r w:rsidR="007A4AFE">
        <w:rPr>
          <w:rFonts w:ascii="Arial" w:hAnsi="Arial" w:cs="Arial"/>
          <w:lang w:val="en"/>
        </w:rPr>
        <w:t xml:space="preserve">financial strength and </w:t>
      </w:r>
      <w:r w:rsidR="00C80FFB">
        <w:rPr>
          <w:rFonts w:ascii="Arial" w:hAnsi="Arial" w:cs="Arial"/>
          <w:lang w:val="en"/>
        </w:rPr>
        <w:t xml:space="preserve">a </w:t>
      </w:r>
      <w:r w:rsidR="00DD7044">
        <w:rPr>
          <w:rFonts w:ascii="Arial" w:hAnsi="Arial" w:cs="Arial"/>
          <w:lang w:val="en"/>
        </w:rPr>
        <w:t>strong balance sheet</w:t>
      </w:r>
      <w:r w:rsidR="009621DD">
        <w:rPr>
          <w:rFonts w:ascii="Arial" w:hAnsi="Arial" w:cs="Arial"/>
          <w:lang w:val="en"/>
        </w:rPr>
        <w:t>.</w:t>
      </w:r>
    </w:p>
    <w:p w14:paraId="0441109E" w14:textId="77777777" w:rsidR="002F2730" w:rsidRPr="001553CE" w:rsidRDefault="004E48CC" w:rsidP="004B55D5">
      <w:pPr>
        <w:pStyle w:val="xmsonormal"/>
        <w:numPr>
          <w:ilvl w:val="0"/>
          <w:numId w:val="83"/>
        </w:numPr>
        <w:shd w:val="clear" w:color="auto" w:fill="FFFFFF" w:themeFill="background1"/>
        <w:spacing w:before="0" w:beforeAutospacing="0" w:after="0" w:afterAutospacing="0" w:line="276" w:lineRule="auto"/>
        <w:jc w:val="both"/>
        <w:rPr>
          <w:rFonts w:ascii="Arial" w:hAnsi="Arial" w:cs="Arial"/>
        </w:rPr>
      </w:pPr>
      <w:r>
        <w:rPr>
          <w:rFonts w:ascii="Arial" w:hAnsi="Arial" w:cs="Arial"/>
          <w:lang w:val="en"/>
        </w:rPr>
        <w:t xml:space="preserve">The </w:t>
      </w:r>
      <w:r w:rsidR="009D005A">
        <w:rPr>
          <w:rFonts w:ascii="Arial" w:hAnsi="Arial" w:cs="Arial"/>
          <w:lang w:val="en"/>
        </w:rPr>
        <w:t>combination</w:t>
      </w:r>
      <w:r w:rsidR="00BC3B42">
        <w:rPr>
          <w:rFonts w:ascii="Arial" w:hAnsi="Arial" w:cs="Arial"/>
          <w:lang w:val="en"/>
        </w:rPr>
        <w:t xml:space="preserve"> </w:t>
      </w:r>
      <w:r>
        <w:rPr>
          <w:rFonts w:ascii="Arial" w:hAnsi="Arial" w:cs="Arial"/>
          <w:lang w:val="en"/>
        </w:rPr>
        <w:t>w</w:t>
      </w:r>
      <w:r w:rsidR="0031276D">
        <w:rPr>
          <w:rFonts w:ascii="Arial" w:hAnsi="Arial" w:cs="Arial"/>
          <w:lang w:val="en"/>
        </w:rPr>
        <w:t>ould</w:t>
      </w:r>
      <w:r>
        <w:rPr>
          <w:rFonts w:ascii="Arial" w:hAnsi="Arial" w:cs="Arial"/>
          <w:lang w:val="en"/>
        </w:rPr>
        <w:t xml:space="preserve"> add another m</w:t>
      </w:r>
      <w:r w:rsidR="001876BD" w:rsidRPr="001553CE">
        <w:rPr>
          <w:rFonts w:ascii="Arial" w:hAnsi="Arial" w:cs="Arial"/>
          <w:lang w:val="en"/>
        </w:rPr>
        <w:t xml:space="preserve">ajor </w:t>
      </w:r>
      <w:r w:rsidR="00F75069" w:rsidRPr="001553CE">
        <w:rPr>
          <w:rFonts w:ascii="Arial" w:hAnsi="Arial" w:cs="Arial"/>
          <w:lang w:val="en"/>
        </w:rPr>
        <w:t>shareholder with long-standing experience in the maritime industry</w:t>
      </w:r>
      <w:r w:rsidR="009D005A">
        <w:rPr>
          <w:rFonts w:ascii="Arial" w:hAnsi="Arial" w:cs="Arial"/>
          <w:lang w:val="en"/>
        </w:rPr>
        <w:t>, which Navigator believes will be</w:t>
      </w:r>
      <w:r w:rsidR="00064FCB">
        <w:rPr>
          <w:rFonts w:ascii="Arial" w:hAnsi="Arial" w:cs="Arial"/>
          <w:lang w:val="en"/>
        </w:rPr>
        <w:t xml:space="preserve"> to the benefit of </w:t>
      </w:r>
      <w:r w:rsidR="009D005A">
        <w:rPr>
          <w:rFonts w:ascii="Arial" w:hAnsi="Arial" w:cs="Arial"/>
          <w:lang w:val="en"/>
        </w:rPr>
        <w:t xml:space="preserve">its </w:t>
      </w:r>
      <w:r w:rsidR="00064FCB">
        <w:rPr>
          <w:rFonts w:ascii="Arial" w:hAnsi="Arial" w:cs="Arial"/>
          <w:lang w:val="en"/>
        </w:rPr>
        <w:t>shareholders</w:t>
      </w:r>
      <w:r w:rsidR="00F65314" w:rsidRPr="001553CE">
        <w:rPr>
          <w:rFonts w:ascii="Arial" w:hAnsi="Arial" w:cs="Arial"/>
          <w:lang w:val="en"/>
        </w:rPr>
        <w:t xml:space="preserve">. </w:t>
      </w:r>
    </w:p>
    <w:p w14:paraId="4F273A2A" w14:textId="77777777" w:rsidR="002F02EC" w:rsidRDefault="00ED7CA6" w:rsidP="00434162">
      <w:pPr>
        <w:pStyle w:val="xmsonormal"/>
        <w:numPr>
          <w:ilvl w:val="0"/>
          <w:numId w:val="82"/>
        </w:numPr>
        <w:shd w:val="clear" w:color="auto" w:fill="FFFFFF" w:themeFill="background1"/>
        <w:spacing w:before="0" w:beforeAutospacing="0" w:after="0" w:afterAutospacing="0" w:line="276" w:lineRule="auto"/>
        <w:jc w:val="both"/>
        <w:rPr>
          <w:rFonts w:ascii="Arial" w:hAnsi="Arial" w:cs="Arial"/>
          <w:lang w:val="en"/>
        </w:rPr>
      </w:pPr>
      <w:r>
        <w:rPr>
          <w:rFonts w:ascii="Arial" w:hAnsi="Arial" w:cs="Arial"/>
          <w:lang w:val="en"/>
        </w:rPr>
        <w:lastRenderedPageBreak/>
        <w:t xml:space="preserve">The </w:t>
      </w:r>
      <w:r w:rsidR="00C03594">
        <w:rPr>
          <w:rFonts w:ascii="Arial" w:hAnsi="Arial" w:cs="Arial"/>
          <w:lang w:val="en"/>
        </w:rPr>
        <w:t xml:space="preserve">transaction is </w:t>
      </w:r>
      <w:r>
        <w:rPr>
          <w:rFonts w:ascii="Arial" w:hAnsi="Arial" w:cs="Arial"/>
          <w:lang w:val="en"/>
        </w:rPr>
        <w:t xml:space="preserve">subject to </w:t>
      </w:r>
      <w:r w:rsidR="00996562">
        <w:rPr>
          <w:rFonts w:ascii="Arial" w:hAnsi="Arial" w:cs="Arial"/>
          <w:lang w:val="en"/>
        </w:rPr>
        <w:t xml:space="preserve">the execution of a definitive share purchase agreement, </w:t>
      </w:r>
      <w:r w:rsidR="00220074">
        <w:rPr>
          <w:rFonts w:ascii="Arial" w:hAnsi="Arial" w:cs="Arial"/>
          <w:lang w:val="en"/>
        </w:rPr>
        <w:t xml:space="preserve">approval </w:t>
      </w:r>
      <w:r w:rsidR="00691538">
        <w:rPr>
          <w:rFonts w:ascii="Arial" w:hAnsi="Arial" w:cs="Arial"/>
          <w:lang w:val="en"/>
        </w:rPr>
        <w:t xml:space="preserve">by </w:t>
      </w:r>
      <w:r w:rsidR="00220074">
        <w:rPr>
          <w:rFonts w:ascii="Arial" w:hAnsi="Arial" w:cs="Arial"/>
          <w:lang w:val="en"/>
        </w:rPr>
        <w:t xml:space="preserve">the boards of directors of both Navigator and Ultragas, regulatory </w:t>
      </w:r>
      <w:r w:rsidR="002F02EC">
        <w:rPr>
          <w:rFonts w:ascii="Arial" w:hAnsi="Arial" w:cs="Arial"/>
          <w:lang w:val="en"/>
        </w:rPr>
        <w:t>approvals and other customary closing conditions.</w:t>
      </w:r>
      <w:r w:rsidR="008E1E08">
        <w:rPr>
          <w:rFonts w:ascii="Arial" w:hAnsi="Arial" w:cs="Arial"/>
          <w:lang w:val="en"/>
        </w:rPr>
        <w:t xml:space="preserve"> The parties </w:t>
      </w:r>
      <w:r w:rsidR="009D005A">
        <w:rPr>
          <w:rFonts w:ascii="Arial" w:hAnsi="Arial" w:cs="Arial"/>
          <w:lang w:val="en"/>
        </w:rPr>
        <w:t xml:space="preserve">anticipate </w:t>
      </w:r>
      <w:r w:rsidR="008E1E08">
        <w:rPr>
          <w:rFonts w:ascii="Arial" w:hAnsi="Arial" w:cs="Arial"/>
          <w:lang w:val="en"/>
        </w:rPr>
        <w:t xml:space="preserve">closing </w:t>
      </w:r>
      <w:r w:rsidR="008662D8">
        <w:rPr>
          <w:rFonts w:ascii="Arial" w:hAnsi="Arial" w:cs="Arial"/>
          <w:lang w:val="en"/>
        </w:rPr>
        <w:t xml:space="preserve">the transaction </w:t>
      </w:r>
      <w:r w:rsidR="008E1E08">
        <w:rPr>
          <w:rFonts w:ascii="Arial" w:hAnsi="Arial" w:cs="Arial"/>
          <w:lang w:val="en"/>
        </w:rPr>
        <w:t>by the end of the second quarter of 2021.</w:t>
      </w:r>
      <w:r w:rsidR="002F02EC">
        <w:rPr>
          <w:rFonts w:ascii="Arial" w:hAnsi="Arial" w:cs="Arial"/>
          <w:lang w:val="en"/>
        </w:rPr>
        <w:t xml:space="preserve"> </w:t>
      </w:r>
    </w:p>
    <w:p w14:paraId="2EEF4303" w14:textId="77777777" w:rsidR="00F57F77" w:rsidRDefault="00F57F77"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2BEA9731" w14:textId="77777777" w:rsidR="00CD62A1" w:rsidRDefault="00CD62A1"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61B7091E" w14:textId="77777777" w:rsidR="0092654E" w:rsidRDefault="0092654E" w:rsidP="00434162">
      <w:pPr>
        <w:shd w:val="clear" w:color="auto" w:fill="FFFFFF"/>
        <w:spacing w:after="100" w:afterAutospacing="1" w:line="276" w:lineRule="auto"/>
        <w:jc w:val="left"/>
        <w:rPr>
          <w:b/>
          <w:bCs/>
          <w:color w:val="212529"/>
          <w:sz w:val="24"/>
          <w:lang w:eastAsia="en-GB"/>
        </w:rPr>
      </w:pPr>
      <w:r>
        <w:rPr>
          <w:b/>
          <w:bCs/>
          <w:color w:val="212529"/>
          <w:sz w:val="24"/>
          <w:lang w:eastAsia="en-GB"/>
        </w:rPr>
        <w:t>Advisors</w:t>
      </w:r>
    </w:p>
    <w:p w14:paraId="45E5A754" w14:textId="77777777" w:rsidR="0092654E" w:rsidRDefault="00C70AC6" w:rsidP="00434162">
      <w:pPr>
        <w:pStyle w:val="xmsonormal"/>
        <w:shd w:val="clear" w:color="auto" w:fill="FFFFFF" w:themeFill="background1"/>
        <w:spacing w:before="0" w:beforeAutospacing="0" w:after="0" w:afterAutospacing="0" w:line="276" w:lineRule="auto"/>
        <w:jc w:val="both"/>
        <w:rPr>
          <w:rFonts w:ascii="Arial" w:hAnsi="Arial" w:cs="Arial"/>
          <w:lang w:val="en"/>
        </w:rPr>
      </w:pPr>
      <w:r w:rsidRPr="0099480A">
        <w:rPr>
          <w:rFonts w:ascii="Arial" w:hAnsi="Arial" w:cs="Arial"/>
          <w:lang w:val="en"/>
        </w:rPr>
        <w:t xml:space="preserve">Watson Farley </w:t>
      </w:r>
      <w:r w:rsidR="00B815EA">
        <w:rPr>
          <w:rFonts w:ascii="Arial" w:hAnsi="Arial" w:cs="Arial"/>
          <w:lang w:val="en"/>
        </w:rPr>
        <w:t xml:space="preserve">&amp; </w:t>
      </w:r>
      <w:r w:rsidRPr="0099480A">
        <w:rPr>
          <w:rFonts w:ascii="Arial" w:hAnsi="Arial" w:cs="Arial"/>
          <w:lang w:val="en"/>
        </w:rPr>
        <w:t>Williams</w:t>
      </w:r>
      <w:r w:rsidR="00B815EA">
        <w:rPr>
          <w:rFonts w:ascii="Arial" w:hAnsi="Arial" w:cs="Arial"/>
          <w:lang w:val="en"/>
        </w:rPr>
        <w:t xml:space="preserve"> LLP</w:t>
      </w:r>
      <w:r w:rsidRPr="0099480A">
        <w:rPr>
          <w:rFonts w:ascii="Arial" w:hAnsi="Arial" w:cs="Arial"/>
          <w:lang w:val="en"/>
        </w:rPr>
        <w:t xml:space="preserve"> and </w:t>
      </w:r>
      <w:r w:rsidR="000C76D9" w:rsidRPr="0099480A">
        <w:rPr>
          <w:rFonts w:ascii="Arial" w:hAnsi="Arial" w:cs="Arial"/>
          <w:lang w:val="en"/>
        </w:rPr>
        <w:t xml:space="preserve">Baker Botts </w:t>
      </w:r>
      <w:r w:rsidR="00D6405F">
        <w:rPr>
          <w:rFonts w:ascii="Arial" w:hAnsi="Arial" w:cs="Arial"/>
          <w:lang w:val="en"/>
        </w:rPr>
        <w:t xml:space="preserve">LLP </w:t>
      </w:r>
      <w:r w:rsidR="008E1E08">
        <w:rPr>
          <w:rFonts w:ascii="Arial" w:hAnsi="Arial" w:cs="Arial"/>
          <w:lang w:val="en"/>
        </w:rPr>
        <w:t xml:space="preserve">are </w:t>
      </w:r>
      <w:r w:rsidR="000C76D9" w:rsidRPr="0099480A">
        <w:rPr>
          <w:rFonts w:ascii="Arial" w:hAnsi="Arial" w:cs="Arial"/>
          <w:lang w:val="en"/>
        </w:rPr>
        <w:t>acting as legal advisors for Navigator Holdin</w:t>
      </w:r>
      <w:r w:rsidR="0099480A">
        <w:rPr>
          <w:rFonts w:ascii="Arial" w:hAnsi="Arial" w:cs="Arial"/>
          <w:lang w:val="en"/>
        </w:rPr>
        <w:t>g</w:t>
      </w:r>
      <w:r w:rsidR="000C76D9" w:rsidRPr="0099480A">
        <w:rPr>
          <w:rFonts w:ascii="Arial" w:hAnsi="Arial" w:cs="Arial"/>
          <w:lang w:val="en"/>
        </w:rPr>
        <w:t>s Ltd.</w:t>
      </w:r>
    </w:p>
    <w:p w14:paraId="16511CC8" w14:textId="77777777" w:rsidR="0099480A" w:rsidRPr="0099480A" w:rsidRDefault="0099480A" w:rsidP="00434162">
      <w:pPr>
        <w:pStyle w:val="xmsonormal"/>
        <w:shd w:val="clear" w:color="auto" w:fill="FFFFFF" w:themeFill="background1"/>
        <w:spacing w:before="0" w:beforeAutospacing="0" w:after="0" w:afterAutospacing="0" w:line="276" w:lineRule="auto"/>
        <w:jc w:val="both"/>
        <w:rPr>
          <w:rFonts w:ascii="Arial" w:hAnsi="Arial" w:cs="Arial"/>
          <w:lang w:val="en"/>
        </w:rPr>
      </w:pPr>
    </w:p>
    <w:p w14:paraId="40C9E146" w14:textId="77777777" w:rsidR="000C76D9" w:rsidRPr="0099480A" w:rsidRDefault="00064FCB" w:rsidP="00434162">
      <w:pPr>
        <w:pStyle w:val="xmsonormal"/>
        <w:shd w:val="clear" w:color="auto" w:fill="FFFFFF" w:themeFill="background1"/>
        <w:spacing w:before="0" w:beforeAutospacing="0" w:after="0" w:afterAutospacing="0" w:line="276" w:lineRule="auto"/>
        <w:jc w:val="both"/>
        <w:rPr>
          <w:rFonts w:ascii="Arial" w:hAnsi="Arial" w:cs="Arial"/>
          <w:lang w:val="en"/>
        </w:rPr>
      </w:pPr>
      <w:r w:rsidRPr="00064FCB">
        <w:rPr>
          <w:rFonts w:ascii="Arial" w:hAnsi="Arial" w:cs="Arial"/>
          <w:lang w:val="en"/>
        </w:rPr>
        <w:t>Debevoise &amp; Plimpton LLP</w:t>
      </w:r>
      <w:r w:rsidRPr="00064FCB" w:rsidDel="00064FCB">
        <w:rPr>
          <w:rFonts w:ascii="Arial" w:hAnsi="Arial" w:cs="Arial"/>
          <w:lang w:val="en"/>
        </w:rPr>
        <w:t xml:space="preserve"> </w:t>
      </w:r>
      <w:r w:rsidR="008E1E08">
        <w:rPr>
          <w:rFonts w:ascii="Arial" w:hAnsi="Arial" w:cs="Arial"/>
          <w:lang w:val="en"/>
        </w:rPr>
        <w:t xml:space="preserve">are </w:t>
      </w:r>
      <w:r w:rsidR="00D26B15" w:rsidRPr="0099480A">
        <w:rPr>
          <w:rFonts w:ascii="Arial" w:hAnsi="Arial" w:cs="Arial"/>
          <w:lang w:val="en"/>
        </w:rPr>
        <w:t>acting as legal advisors for Ultragas</w:t>
      </w:r>
      <w:r w:rsidR="36B554BC" w:rsidRPr="70BCD4E8">
        <w:rPr>
          <w:rFonts w:ascii="Arial" w:hAnsi="Arial" w:cs="Arial"/>
          <w:lang w:val="en"/>
        </w:rPr>
        <w:t>.</w:t>
      </w:r>
    </w:p>
    <w:p w14:paraId="1BD41240" w14:textId="77777777" w:rsidR="007F2AA6" w:rsidRDefault="007F2AA6" w:rsidP="007F2AA6">
      <w:pPr>
        <w:shd w:val="clear" w:color="auto" w:fill="FFFFFF"/>
        <w:spacing w:before="120" w:after="0" w:line="276" w:lineRule="auto"/>
        <w:jc w:val="left"/>
        <w:rPr>
          <w:b/>
          <w:bCs/>
          <w:color w:val="212529"/>
          <w:sz w:val="24"/>
          <w:lang w:eastAsia="en-GB"/>
        </w:rPr>
      </w:pPr>
    </w:p>
    <w:p w14:paraId="31CCD03B" w14:textId="77777777" w:rsidR="00196F14" w:rsidRPr="00196F14" w:rsidRDefault="00196F14" w:rsidP="00196F14">
      <w:pPr>
        <w:shd w:val="clear" w:color="auto" w:fill="FFFFFF"/>
        <w:spacing w:before="240" w:after="0" w:line="276" w:lineRule="auto"/>
        <w:jc w:val="left"/>
        <w:rPr>
          <w:b/>
          <w:bCs/>
          <w:color w:val="212529"/>
          <w:sz w:val="24"/>
          <w:lang w:eastAsia="en-GB"/>
        </w:rPr>
      </w:pPr>
      <w:r w:rsidRPr="00196F14">
        <w:rPr>
          <w:b/>
          <w:bCs/>
          <w:color w:val="212529"/>
          <w:sz w:val="24"/>
          <w:lang w:eastAsia="en-GB"/>
        </w:rPr>
        <w:t>No Offer or Solicitation</w:t>
      </w:r>
    </w:p>
    <w:p w14:paraId="195D3D01" w14:textId="77777777" w:rsidR="001553CE" w:rsidRPr="00004CEE" w:rsidRDefault="00196F14" w:rsidP="00196F14">
      <w:pPr>
        <w:shd w:val="clear" w:color="auto" w:fill="FFFFFF"/>
        <w:spacing w:before="240" w:after="0" w:line="276" w:lineRule="auto"/>
        <w:jc w:val="left"/>
        <w:rPr>
          <w:color w:val="212529"/>
          <w:sz w:val="24"/>
          <w:lang w:eastAsia="en-GB"/>
        </w:rPr>
      </w:pPr>
      <w:r w:rsidRPr="00004CEE">
        <w:rPr>
          <w:color w:val="212529"/>
          <w:sz w:val="24"/>
          <w:lang w:eastAsia="en-GB"/>
        </w:rPr>
        <w:t>This press release shall not constitute an offer to sell or a solicitation of an offer to buy any securities, nor shall there be any sale of any securities in any state or jurisdiction in which such an offer, solicitation or sale would be unlawful prior to registration or qualification under the securities laws of any such state or other jurisdiction.</w:t>
      </w:r>
    </w:p>
    <w:p w14:paraId="28FA137A" w14:textId="77777777" w:rsidR="00996562" w:rsidRDefault="00996562" w:rsidP="00996562">
      <w:pPr>
        <w:shd w:val="clear" w:color="auto" w:fill="FFFFFF"/>
        <w:spacing w:before="240" w:after="0" w:line="276" w:lineRule="auto"/>
        <w:jc w:val="left"/>
        <w:rPr>
          <w:b/>
          <w:bCs/>
          <w:color w:val="212529"/>
          <w:sz w:val="24"/>
          <w:lang w:eastAsia="en-GB"/>
        </w:rPr>
      </w:pPr>
      <w:r w:rsidRPr="00F82F6D">
        <w:rPr>
          <w:b/>
          <w:bCs/>
          <w:color w:val="212529"/>
          <w:sz w:val="24"/>
          <w:lang w:eastAsia="en-GB"/>
        </w:rPr>
        <w:t>Forward-Looking Statements</w:t>
      </w:r>
    </w:p>
    <w:p w14:paraId="1CC9E712" w14:textId="77777777" w:rsidR="00F82F6D" w:rsidRDefault="00F82F6D" w:rsidP="00F82F6D">
      <w:pPr>
        <w:pStyle w:val="xmsonormal"/>
        <w:shd w:val="clear" w:color="auto" w:fill="FFFFFF" w:themeFill="background1"/>
        <w:spacing w:before="0" w:beforeAutospacing="0" w:after="0" w:afterAutospacing="0" w:line="276" w:lineRule="auto"/>
        <w:jc w:val="both"/>
        <w:rPr>
          <w:rFonts w:ascii="Arial" w:hAnsi="Arial" w:cs="Arial"/>
          <w:lang w:val="en"/>
        </w:rPr>
      </w:pPr>
      <w:r w:rsidRPr="00F82F6D">
        <w:rPr>
          <w:rFonts w:ascii="Arial" w:hAnsi="Arial" w:cs="Arial"/>
          <w:lang w:val="en"/>
        </w:rPr>
        <w:t xml:space="preserve">There can be no assurance that a definitive share purchase agreement relating to the </w:t>
      </w:r>
      <w:r w:rsidR="0047397E">
        <w:rPr>
          <w:rFonts w:ascii="Arial" w:hAnsi="Arial" w:cs="Arial"/>
          <w:lang w:val="en"/>
        </w:rPr>
        <w:t>merger</w:t>
      </w:r>
      <w:r w:rsidR="004517E5">
        <w:rPr>
          <w:rFonts w:ascii="Arial" w:hAnsi="Arial" w:cs="Arial"/>
          <w:lang w:val="en"/>
        </w:rPr>
        <w:t xml:space="preserve"> </w:t>
      </w:r>
      <w:r w:rsidRPr="00F82F6D">
        <w:rPr>
          <w:rFonts w:ascii="Arial" w:hAnsi="Arial" w:cs="Arial"/>
          <w:lang w:val="en"/>
        </w:rPr>
        <w:t xml:space="preserve"> will be executed or that the </w:t>
      </w:r>
      <w:r w:rsidR="004517E5">
        <w:rPr>
          <w:rFonts w:ascii="Arial" w:hAnsi="Arial" w:cs="Arial"/>
          <w:lang w:val="en"/>
        </w:rPr>
        <w:t xml:space="preserve">merger </w:t>
      </w:r>
      <w:r w:rsidRPr="00F82F6D">
        <w:rPr>
          <w:rFonts w:ascii="Arial" w:hAnsi="Arial" w:cs="Arial"/>
          <w:lang w:val="en"/>
        </w:rPr>
        <w:t xml:space="preserve">will be completed on the terms anticipated or at all. </w:t>
      </w:r>
    </w:p>
    <w:p w14:paraId="08B2566A" w14:textId="77777777" w:rsidR="00F82F6D" w:rsidRDefault="00F82F6D" w:rsidP="00F82F6D">
      <w:pPr>
        <w:pStyle w:val="xmsonormal"/>
        <w:shd w:val="clear" w:color="auto" w:fill="FFFFFF" w:themeFill="background1"/>
        <w:spacing w:before="0" w:beforeAutospacing="0" w:after="0" w:afterAutospacing="0" w:line="276" w:lineRule="auto"/>
        <w:jc w:val="both"/>
        <w:rPr>
          <w:rFonts w:ascii="Arial" w:hAnsi="Arial" w:cs="Arial"/>
          <w:lang w:val="en"/>
        </w:rPr>
      </w:pPr>
    </w:p>
    <w:p w14:paraId="3CA9CED0" w14:textId="35E6810E" w:rsidR="00996562" w:rsidRPr="00F82F6D" w:rsidRDefault="00996562" w:rsidP="00F82F6D">
      <w:pPr>
        <w:pStyle w:val="xmsonormal"/>
        <w:shd w:val="clear" w:color="auto" w:fill="FFFFFF" w:themeFill="background1"/>
        <w:spacing w:before="0" w:beforeAutospacing="0" w:after="0" w:afterAutospacing="0" w:line="276" w:lineRule="auto"/>
        <w:jc w:val="both"/>
        <w:rPr>
          <w:rFonts w:ascii="Arial" w:hAnsi="Arial" w:cs="Arial"/>
          <w:lang w:val="en"/>
        </w:rPr>
      </w:pPr>
      <w:r w:rsidRPr="00F82F6D">
        <w:rPr>
          <w:rFonts w:ascii="Arial" w:hAnsi="Arial" w:cs="Arial"/>
          <w:color w:val="212529"/>
        </w:rPr>
        <w:t>This press release contains certain forward-looking statements concerning plans and objectives of management for future operations or economic performance, or assumptions related thereto, including statements concerning the anticipated</w:t>
      </w:r>
      <w:r w:rsidR="002F6F7D">
        <w:rPr>
          <w:rFonts w:ascii="Arial" w:hAnsi="Arial" w:cs="Arial"/>
          <w:color w:val="212529"/>
        </w:rPr>
        <w:t xml:space="preserve"> merger</w:t>
      </w:r>
      <w:r w:rsidRPr="00F82F6D">
        <w:rPr>
          <w:rFonts w:ascii="Arial" w:hAnsi="Arial" w:cs="Arial"/>
          <w:color w:val="212529"/>
        </w:rPr>
        <w:t xml:space="preserve"> of Ultragas, the anticipated </w:t>
      </w:r>
      <w:r w:rsidR="001C0F9E">
        <w:rPr>
          <w:rFonts w:ascii="Arial" w:hAnsi="Arial" w:cs="Arial"/>
          <w:color w:val="212529"/>
        </w:rPr>
        <w:t xml:space="preserve">terms and </w:t>
      </w:r>
      <w:r w:rsidRPr="00F82F6D">
        <w:rPr>
          <w:rFonts w:ascii="Arial" w:hAnsi="Arial" w:cs="Arial"/>
          <w:color w:val="212529"/>
        </w:rPr>
        <w:t xml:space="preserve">benefits thereof and </w:t>
      </w:r>
      <w:r w:rsidR="009D005A" w:rsidRPr="00F82F6D">
        <w:rPr>
          <w:rFonts w:ascii="Arial" w:hAnsi="Arial" w:cs="Arial"/>
          <w:color w:val="212529"/>
        </w:rPr>
        <w:t xml:space="preserve">the </w:t>
      </w:r>
      <w:r w:rsidR="00F82F6D">
        <w:rPr>
          <w:rFonts w:ascii="Arial" w:hAnsi="Arial" w:cs="Arial"/>
          <w:color w:val="212529"/>
        </w:rPr>
        <w:t xml:space="preserve">anticipated </w:t>
      </w:r>
      <w:r w:rsidRPr="00F82F6D">
        <w:rPr>
          <w:rFonts w:ascii="Arial" w:hAnsi="Arial" w:cs="Arial"/>
          <w:color w:val="212529"/>
        </w:rPr>
        <w:t xml:space="preserve">timing of completion thereof. In addition, we and our representatives may from time to time make other oral or written statements that are also forward-looking statements. In some cases, you can identify the forward-looking statements by the use of words such as “may,” “could,” “should,” “would,” “expect,” “plan,” “anticipate,” “intend,” “forecast,” “believe,” “estimate,” “predict,” “propose,” “potential,” “continue,” “scheduled,” or the negative of these terms or other comparable terminology. Forward-looking statements appear in </w:t>
      </w:r>
      <w:proofErr w:type="gramStart"/>
      <w:r w:rsidRPr="00F82F6D">
        <w:rPr>
          <w:rFonts w:ascii="Arial" w:hAnsi="Arial" w:cs="Arial"/>
          <w:color w:val="212529"/>
        </w:rPr>
        <w:t>a number of</w:t>
      </w:r>
      <w:proofErr w:type="gramEnd"/>
      <w:r w:rsidRPr="00F82F6D">
        <w:rPr>
          <w:rFonts w:ascii="Arial" w:hAnsi="Arial" w:cs="Arial"/>
          <w:color w:val="212529"/>
        </w:rPr>
        <w:t xml:space="preserve"> places in this press release. These forward-looking statements involve many risks and uncertainties that could cause actual results to differ materially from those expressed or implied by such statements.  These risks and uncertainties include but are not limited to those set forth in the periodic reports Navigator files with the Securities and Exchange Commission.</w:t>
      </w:r>
    </w:p>
    <w:p w14:paraId="596FE524" w14:textId="77777777" w:rsidR="00996562" w:rsidRPr="00F82F6D" w:rsidRDefault="00996562" w:rsidP="00996562">
      <w:pPr>
        <w:shd w:val="clear" w:color="auto" w:fill="FFFFFF"/>
        <w:spacing w:before="240" w:after="0" w:line="276" w:lineRule="auto"/>
        <w:jc w:val="left"/>
        <w:rPr>
          <w:color w:val="212529"/>
          <w:sz w:val="24"/>
          <w:lang w:eastAsia="en-GB"/>
        </w:rPr>
      </w:pPr>
      <w:r w:rsidRPr="00F82F6D">
        <w:rPr>
          <w:color w:val="212529"/>
          <w:sz w:val="24"/>
          <w:lang w:eastAsia="en-GB"/>
        </w:rPr>
        <w:lastRenderedPageBreak/>
        <w:t xml:space="preserve">All forward-looking statements included in this press release are made only as of the date of this press release. New factors emerge from time to time, and it is not possible for us to predict </w:t>
      </w:r>
      <w:proofErr w:type="gramStart"/>
      <w:r w:rsidRPr="00F82F6D">
        <w:rPr>
          <w:color w:val="212529"/>
          <w:sz w:val="24"/>
          <w:lang w:eastAsia="en-GB"/>
        </w:rPr>
        <w:t>all of</w:t>
      </w:r>
      <w:proofErr w:type="gramEnd"/>
      <w:r w:rsidRPr="00F82F6D">
        <w:rPr>
          <w:color w:val="212529"/>
          <w:sz w:val="24"/>
          <w:lang w:eastAsia="en-GB"/>
        </w:rPr>
        <w:t xml:space="preserve"> these factors. Further, we cannot assess the impact of each such factor on our business or the extent to which any factor, or combination of factors, may cause actual results to be materially different from those contained in any forward-looking statement. We expressly disclaim any obligation to update or revise any forward-looking statements, whether because of future events, new information, a change in our views or expectations, or otherwise. We make no prediction or statement about the performance of our common stock. </w:t>
      </w:r>
    </w:p>
    <w:p w14:paraId="34B67F47" w14:textId="77777777" w:rsidR="008E5BC5" w:rsidRDefault="008E5BC5" w:rsidP="00111E1A">
      <w:pPr>
        <w:shd w:val="clear" w:color="auto" w:fill="FFFFFF"/>
        <w:spacing w:before="240" w:after="0" w:line="276" w:lineRule="auto"/>
        <w:jc w:val="left"/>
        <w:rPr>
          <w:b/>
          <w:bCs/>
          <w:color w:val="212529"/>
          <w:sz w:val="24"/>
          <w:lang w:eastAsia="en-GB"/>
        </w:rPr>
      </w:pPr>
      <w:r>
        <w:rPr>
          <w:b/>
          <w:bCs/>
          <w:color w:val="212529"/>
          <w:sz w:val="24"/>
          <w:lang w:eastAsia="en-GB"/>
        </w:rPr>
        <w:t>About Ultragas</w:t>
      </w:r>
    </w:p>
    <w:p w14:paraId="583DA188" w14:textId="77777777" w:rsidR="00EC72CE" w:rsidRDefault="009C4932" w:rsidP="00111E1A">
      <w:pPr>
        <w:pStyle w:val="xmsonormal"/>
        <w:spacing w:before="120" w:beforeAutospacing="0" w:after="0" w:afterAutospacing="0" w:line="276" w:lineRule="auto"/>
        <w:rPr>
          <w:lang w:val="en"/>
        </w:rPr>
      </w:pPr>
      <w:r w:rsidRPr="009C4932">
        <w:rPr>
          <w:rFonts w:ascii="Arial" w:hAnsi="Arial" w:cs="Arial"/>
          <w:lang w:val="en"/>
        </w:rPr>
        <w:t>Since 1960</w:t>
      </w:r>
      <w:r>
        <w:rPr>
          <w:rFonts w:ascii="Arial" w:hAnsi="Arial" w:cs="Arial"/>
          <w:lang w:val="en"/>
        </w:rPr>
        <w:t>,</w:t>
      </w:r>
      <w:r w:rsidRPr="009C4932">
        <w:rPr>
          <w:rFonts w:ascii="Arial" w:hAnsi="Arial" w:cs="Arial"/>
          <w:lang w:val="en"/>
        </w:rPr>
        <w:t xml:space="preserve"> Ultragas has been in gas</w:t>
      </w:r>
      <w:r>
        <w:rPr>
          <w:rFonts w:ascii="Arial" w:hAnsi="Arial" w:cs="Arial"/>
          <w:lang w:val="en"/>
        </w:rPr>
        <w:t xml:space="preserve"> </w:t>
      </w:r>
      <w:r w:rsidRPr="009C4932">
        <w:rPr>
          <w:rFonts w:ascii="Arial" w:hAnsi="Arial" w:cs="Arial"/>
          <w:lang w:val="en"/>
        </w:rPr>
        <w:t xml:space="preserve">tanker shipping and is </w:t>
      </w:r>
      <w:r>
        <w:rPr>
          <w:rFonts w:ascii="Arial" w:hAnsi="Arial" w:cs="Arial"/>
          <w:lang w:val="en"/>
        </w:rPr>
        <w:t xml:space="preserve">today </w:t>
      </w:r>
      <w:r w:rsidR="00EC72CE" w:rsidRPr="179F17F7">
        <w:rPr>
          <w:rFonts w:ascii="Arial" w:hAnsi="Arial" w:cs="Arial"/>
          <w:lang w:val="en"/>
        </w:rPr>
        <w:t xml:space="preserve">a leading provider of marine transportation of liquefied petroleum and petrochemical gases in the small and </w:t>
      </w:r>
      <w:proofErr w:type="spellStart"/>
      <w:r w:rsidR="00EC72CE" w:rsidRPr="179F17F7">
        <w:rPr>
          <w:rFonts w:ascii="Arial" w:hAnsi="Arial" w:cs="Arial"/>
          <w:lang w:val="en"/>
        </w:rPr>
        <w:t>handysize</w:t>
      </w:r>
      <w:proofErr w:type="spellEnd"/>
      <w:r w:rsidR="00EC72CE" w:rsidRPr="179F17F7">
        <w:rPr>
          <w:rFonts w:ascii="Arial" w:hAnsi="Arial" w:cs="Arial"/>
          <w:lang w:val="en"/>
        </w:rPr>
        <w:t xml:space="preserve"> segments. Ultragas owns and operates a modern fleet of 18 Liquefied Petroleum Gas Carriers. Commercial management is handled from the office in Copenhagen, and technical management is provided by the inhouse ship</w:t>
      </w:r>
      <w:r w:rsidR="00064FCB">
        <w:rPr>
          <w:rFonts w:ascii="Arial" w:hAnsi="Arial" w:cs="Arial"/>
          <w:lang w:val="en"/>
        </w:rPr>
        <w:t xml:space="preserve"> </w:t>
      </w:r>
      <w:r w:rsidR="00EC72CE" w:rsidRPr="179F17F7">
        <w:rPr>
          <w:rFonts w:ascii="Arial" w:hAnsi="Arial" w:cs="Arial"/>
          <w:lang w:val="en"/>
        </w:rPr>
        <w:t xml:space="preserve">management company, </w:t>
      </w:r>
      <w:proofErr w:type="spellStart"/>
      <w:r w:rsidR="00EC72CE" w:rsidRPr="179F17F7">
        <w:rPr>
          <w:rFonts w:ascii="Arial" w:hAnsi="Arial" w:cs="Arial"/>
          <w:lang w:val="en"/>
        </w:rPr>
        <w:t>UltraShip</w:t>
      </w:r>
      <w:proofErr w:type="spellEnd"/>
      <w:r w:rsidR="00EC72CE" w:rsidRPr="179F17F7">
        <w:rPr>
          <w:rFonts w:ascii="Arial" w:hAnsi="Arial" w:cs="Arial"/>
          <w:lang w:val="en"/>
        </w:rPr>
        <w:t xml:space="preserve">, who is also responsible for the about 650 officers and crew required to provide a safe and efficient service to the customers. Ultragas is part of the </w:t>
      </w:r>
      <w:proofErr w:type="spellStart"/>
      <w:r w:rsidR="00EC72CE" w:rsidRPr="179F17F7">
        <w:rPr>
          <w:rFonts w:ascii="Arial" w:hAnsi="Arial" w:cs="Arial"/>
          <w:lang w:val="en"/>
        </w:rPr>
        <w:t>Ultranav</w:t>
      </w:r>
      <w:proofErr w:type="spellEnd"/>
      <w:r w:rsidR="00EC72CE" w:rsidRPr="179F17F7">
        <w:rPr>
          <w:rFonts w:ascii="Arial" w:hAnsi="Arial" w:cs="Arial"/>
          <w:lang w:val="en"/>
        </w:rPr>
        <w:t xml:space="preserve"> Group.</w:t>
      </w:r>
    </w:p>
    <w:p w14:paraId="4F6AB6F9" w14:textId="77777777" w:rsidR="00EC72CE" w:rsidRDefault="00EC72CE" w:rsidP="00EC72CE">
      <w:pPr>
        <w:pStyle w:val="xmsonormal"/>
        <w:spacing w:before="0" w:beforeAutospacing="0" w:after="0" w:afterAutospacing="0" w:line="276" w:lineRule="auto"/>
        <w:jc w:val="both"/>
        <w:rPr>
          <w:lang w:val="en"/>
        </w:rPr>
      </w:pPr>
      <w:r w:rsidRPr="179F17F7">
        <w:rPr>
          <w:rFonts w:ascii="Arial" w:hAnsi="Arial" w:cs="Arial"/>
          <w:lang w:val="en"/>
        </w:rPr>
        <w:t xml:space="preserve"> </w:t>
      </w:r>
    </w:p>
    <w:p w14:paraId="4BFA3CC2" w14:textId="77777777" w:rsidR="00EC72CE" w:rsidRPr="009D3A60" w:rsidRDefault="00EC72CE" w:rsidP="00EC72CE">
      <w:pPr>
        <w:pStyle w:val="xmsonormal"/>
        <w:spacing w:before="0" w:beforeAutospacing="0" w:after="0" w:afterAutospacing="0" w:line="276" w:lineRule="auto"/>
        <w:jc w:val="both"/>
        <w:rPr>
          <w:b/>
          <w:lang w:val="en"/>
        </w:rPr>
      </w:pPr>
      <w:r w:rsidRPr="009D3A60">
        <w:rPr>
          <w:rFonts w:ascii="Arial" w:hAnsi="Arial" w:cs="Arial"/>
          <w:b/>
          <w:lang w:val="en"/>
        </w:rPr>
        <w:t xml:space="preserve">About </w:t>
      </w:r>
      <w:proofErr w:type="spellStart"/>
      <w:r w:rsidRPr="009D3A60">
        <w:rPr>
          <w:rFonts w:ascii="Arial" w:hAnsi="Arial" w:cs="Arial"/>
          <w:b/>
          <w:lang w:val="en"/>
        </w:rPr>
        <w:t>Ultranav</w:t>
      </w:r>
      <w:proofErr w:type="spellEnd"/>
      <w:r w:rsidRPr="009D3A60">
        <w:rPr>
          <w:rFonts w:ascii="Arial" w:hAnsi="Arial" w:cs="Arial"/>
          <w:b/>
          <w:lang w:val="en"/>
        </w:rPr>
        <w:t xml:space="preserve"> Group </w:t>
      </w:r>
    </w:p>
    <w:p w14:paraId="59F9B132" w14:textId="77777777" w:rsidR="008E5BC5" w:rsidRPr="00111E1A" w:rsidRDefault="00EC72CE" w:rsidP="00111E1A">
      <w:pPr>
        <w:shd w:val="clear" w:color="auto" w:fill="FFFFFF"/>
        <w:spacing w:before="120" w:after="0" w:line="276" w:lineRule="auto"/>
        <w:jc w:val="left"/>
        <w:rPr>
          <w:color w:val="212529"/>
          <w:sz w:val="24"/>
          <w:lang w:eastAsia="en-GB"/>
        </w:rPr>
      </w:pPr>
      <w:proofErr w:type="spellStart"/>
      <w:r w:rsidRPr="00111E1A">
        <w:rPr>
          <w:sz w:val="24"/>
          <w:lang w:val="en"/>
        </w:rPr>
        <w:t>Ultranav</w:t>
      </w:r>
      <w:proofErr w:type="spellEnd"/>
      <w:r w:rsidRPr="00111E1A">
        <w:rPr>
          <w:sz w:val="24"/>
          <w:lang w:val="en"/>
        </w:rPr>
        <w:t xml:space="preserve"> is a privately owned shipping group with offices in 15 countries. Through eleven business units, </w:t>
      </w:r>
      <w:proofErr w:type="spellStart"/>
      <w:r w:rsidRPr="00111E1A">
        <w:rPr>
          <w:sz w:val="24"/>
          <w:lang w:val="en"/>
        </w:rPr>
        <w:t>Ultranav</w:t>
      </w:r>
      <w:proofErr w:type="spellEnd"/>
      <w:r w:rsidRPr="00111E1A">
        <w:rPr>
          <w:sz w:val="24"/>
          <w:lang w:val="en"/>
        </w:rPr>
        <w:t xml:space="preserve"> operates in five market segments: </w:t>
      </w:r>
      <w:r w:rsidR="009C4932">
        <w:rPr>
          <w:sz w:val="24"/>
          <w:lang w:val="en"/>
        </w:rPr>
        <w:t>Tankers</w:t>
      </w:r>
      <w:r w:rsidRPr="00111E1A">
        <w:rPr>
          <w:sz w:val="24"/>
          <w:lang w:val="en"/>
        </w:rPr>
        <w:t xml:space="preserve">, gas, dry bulk, </w:t>
      </w:r>
      <w:r w:rsidR="009C4932">
        <w:rPr>
          <w:sz w:val="24"/>
          <w:lang w:val="en"/>
        </w:rPr>
        <w:t>regional</w:t>
      </w:r>
      <w:r w:rsidR="009C4932" w:rsidRPr="00111E1A">
        <w:rPr>
          <w:sz w:val="24"/>
          <w:lang w:val="en"/>
        </w:rPr>
        <w:t xml:space="preserve"> </w:t>
      </w:r>
      <w:r w:rsidRPr="00111E1A">
        <w:rPr>
          <w:sz w:val="24"/>
          <w:lang w:val="en"/>
        </w:rPr>
        <w:t xml:space="preserve">trades </w:t>
      </w:r>
      <w:r w:rsidR="009C4932">
        <w:rPr>
          <w:sz w:val="24"/>
          <w:lang w:val="en"/>
        </w:rPr>
        <w:t xml:space="preserve">in the Americas </w:t>
      </w:r>
      <w:r w:rsidRPr="00111E1A">
        <w:rPr>
          <w:sz w:val="24"/>
          <w:lang w:val="en"/>
        </w:rPr>
        <w:t xml:space="preserve">and towage &amp; offshore. </w:t>
      </w:r>
      <w:proofErr w:type="spellStart"/>
      <w:r w:rsidRPr="00111E1A">
        <w:rPr>
          <w:sz w:val="24"/>
          <w:lang w:val="en"/>
        </w:rPr>
        <w:t>Ultranav</w:t>
      </w:r>
      <w:proofErr w:type="spellEnd"/>
      <w:r w:rsidRPr="00111E1A">
        <w:rPr>
          <w:sz w:val="24"/>
          <w:lang w:val="en"/>
        </w:rPr>
        <w:t xml:space="preserve"> operates a global fleet of more than 300 vessels, of which 73 are fully owned. Via </w:t>
      </w:r>
      <w:proofErr w:type="spellStart"/>
      <w:r w:rsidRPr="00111E1A">
        <w:rPr>
          <w:sz w:val="24"/>
          <w:lang w:val="en"/>
        </w:rPr>
        <w:t>Ultratug</w:t>
      </w:r>
      <w:proofErr w:type="spellEnd"/>
      <w:r w:rsidRPr="00111E1A">
        <w:rPr>
          <w:sz w:val="24"/>
          <w:lang w:val="en"/>
        </w:rPr>
        <w:t xml:space="preserve">, </w:t>
      </w:r>
      <w:proofErr w:type="spellStart"/>
      <w:r w:rsidRPr="00111E1A">
        <w:rPr>
          <w:sz w:val="24"/>
          <w:lang w:val="en"/>
        </w:rPr>
        <w:t>Ultranav</w:t>
      </w:r>
      <w:proofErr w:type="spellEnd"/>
      <w:r w:rsidRPr="00111E1A">
        <w:rPr>
          <w:sz w:val="24"/>
          <w:lang w:val="en"/>
        </w:rPr>
        <w:t xml:space="preserve"> also operates more than 100 tugs and offshore </w:t>
      </w:r>
      <w:r w:rsidR="009C4932">
        <w:rPr>
          <w:sz w:val="24"/>
          <w:lang w:val="en"/>
        </w:rPr>
        <w:t xml:space="preserve">supply </w:t>
      </w:r>
      <w:r w:rsidRPr="00111E1A">
        <w:rPr>
          <w:sz w:val="24"/>
          <w:lang w:val="en"/>
        </w:rPr>
        <w:t xml:space="preserve">vessels in </w:t>
      </w:r>
      <w:r w:rsidR="00064FCB">
        <w:rPr>
          <w:sz w:val="24"/>
          <w:lang w:val="en"/>
        </w:rPr>
        <w:t>the</w:t>
      </w:r>
      <w:r w:rsidR="00064FCB" w:rsidRPr="00111E1A">
        <w:rPr>
          <w:sz w:val="24"/>
          <w:lang w:val="en"/>
        </w:rPr>
        <w:t xml:space="preserve"> </w:t>
      </w:r>
      <w:r w:rsidRPr="00111E1A">
        <w:rPr>
          <w:sz w:val="24"/>
          <w:lang w:val="en"/>
        </w:rPr>
        <w:t xml:space="preserve">Latin American </w:t>
      </w:r>
      <w:r w:rsidR="00064FCB">
        <w:rPr>
          <w:sz w:val="24"/>
          <w:lang w:val="en"/>
        </w:rPr>
        <w:t>region</w:t>
      </w:r>
      <w:r w:rsidRPr="00111E1A">
        <w:rPr>
          <w:sz w:val="24"/>
          <w:lang w:val="en"/>
        </w:rPr>
        <w:t>.</w:t>
      </w:r>
    </w:p>
    <w:p w14:paraId="5B0FB962" w14:textId="77777777" w:rsidR="00636E96" w:rsidRDefault="00636E96" w:rsidP="00B23F3C">
      <w:pPr>
        <w:shd w:val="clear" w:color="auto" w:fill="FFFFFF"/>
        <w:spacing w:after="0" w:line="276" w:lineRule="auto"/>
        <w:jc w:val="left"/>
        <w:rPr>
          <w:b/>
          <w:bCs/>
          <w:color w:val="212529"/>
          <w:sz w:val="24"/>
          <w:lang w:eastAsia="en-GB"/>
        </w:rPr>
      </w:pPr>
    </w:p>
    <w:p w14:paraId="0547C5DD" w14:textId="77777777" w:rsidR="00EB245B" w:rsidRPr="00EB245B" w:rsidRDefault="00EB245B" w:rsidP="00B23F3C">
      <w:pPr>
        <w:shd w:val="clear" w:color="auto" w:fill="FFFFFF"/>
        <w:spacing w:after="0" w:line="276" w:lineRule="auto"/>
        <w:jc w:val="left"/>
        <w:rPr>
          <w:color w:val="212529"/>
          <w:sz w:val="24"/>
          <w:lang w:eastAsia="en-GB"/>
        </w:rPr>
      </w:pPr>
      <w:r w:rsidRPr="00EB245B">
        <w:rPr>
          <w:b/>
          <w:bCs/>
          <w:color w:val="212529"/>
          <w:sz w:val="24"/>
          <w:lang w:eastAsia="en-GB"/>
        </w:rPr>
        <w:t>About</w:t>
      </w:r>
      <w:r w:rsidR="008E5BC5">
        <w:rPr>
          <w:b/>
          <w:bCs/>
          <w:color w:val="212529"/>
          <w:sz w:val="24"/>
          <w:lang w:eastAsia="en-GB"/>
        </w:rPr>
        <w:t xml:space="preserve"> Navigator Holdings Ltd</w:t>
      </w:r>
    </w:p>
    <w:p w14:paraId="2D7E59EC" w14:textId="77777777" w:rsidR="00EB245B" w:rsidRPr="00EB245B" w:rsidRDefault="00EB245B" w:rsidP="00111E1A">
      <w:pPr>
        <w:shd w:val="clear" w:color="auto" w:fill="FFFFFF"/>
        <w:spacing w:before="120" w:after="0" w:line="276" w:lineRule="auto"/>
        <w:jc w:val="left"/>
        <w:rPr>
          <w:color w:val="212529"/>
          <w:sz w:val="24"/>
          <w:lang w:eastAsia="en-GB"/>
        </w:rPr>
      </w:pPr>
      <w:r w:rsidRPr="00EB245B">
        <w:rPr>
          <w:color w:val="212529"/>
          <w:sz w:val="24"/>
          <w:lang w:eastAsia="en-GB"/>
        </w:rPr>
        <w:t xml:space="preserve">Navigator Holdings Ltd. is the owner and operator of the world’s largest fleet of </w:t>
      </w:r>
      <w:proofErr w:type="spellStart"/>
      <w:r w:rsidRPr="00EB245B">
        <w:rPr>
          <w:color w:val="212529"/>
          <w:sz w:val="24"/>
          <w:lang w:eastAsia="en-GB"/>
        </w:rPr>
        <w:t>handysize</w:t>
      </w:r>
      <w:proofErr w:type="spellEnd"/>
      <w:r w:rsidRPr="00EB245B">
        <w:rPr>
          <w:color w:val="212529"/>
          <w:sz w:val="24"/>
          <w:lang w:eastAsia="en-GB"/>
        </w:rPr>
        <w:t xml:space="preserve"> liquefied gas carriers and a global leader in the seaborne transportation services of petrochemical gases, such as ethylene and ethane, liquefied petroleum gas (“LPG”) and ammonia and owns a 50% share, through a joint venture, in an ethylene export marine terminal at Morgan’s Point, Texas on the Houston Ship Channel, USA. Navigator’s fleet consists of 38 semi- or </w:t>
      </w:r>
      <w:proofErr w:type="gramStart"/>
      <w:r w:rsidRPr="00EB245B">
        <w:rPr>
          <w:color w:val="212529"/>
          <w:sz w:val="24"/>
          <w:lang w:eastAsia="en-GB"/>
        </w:rPr>
        <w:t>fully-refrigerated</w:t>
      </w:r>
      <w:proofErr w:type="gramEnd"/>
      <w:r w:rsidRPr="00EB245B">
        <w:rPr>
          <w:color w:val="212529"/>
          <w:sz w:val="24"/>
          <w:lang w:eastAsia="en-GB"/>
        </w:rPr>
        <w:t xml:space="preserve"> liquefied gas carriers, 14 of which are ethylene and ethane capable. The Company plays a vital role in the liquefied gas supply chain for energy companies, industrial consumers and commodity traders, with its sophisticated vessels providing an efficient and reliable ‘floating pipeline’ between the parties, connecting the world today, creating a sustainable tomorrow.</w:t>
      </w:r>
    </w:p>
    <w:p w14:paraId="634C73C5" w14:textId="77777777" w:rsidR="205A1E55" w:rsidRDefault="205A1E55" w:rsidP="205A1E55">
      <w:pPr>
        <w:pStyle w:val="xmsonormal"/>
        <w:shd w:val="clear" w:color="auto" w:fill="FFFFFF" w:themeFill="background1"/>
        <w:spacing w:before="0" w:beforeAutospacing="0" w:after="0" w:afterAutospacing="0" w:line="276" w:lineRule="auto"/>
        <w:jc w:val="both"/>
        <w:rPr>
          <w:rFonts w:ascii="Arial" w:hAnsi="Arial" w:cs="Arial"/>
        </w:rPr>
      </w:pPr>
    </w:p>
    <w:p w14:paraId="64FC0ADA" w14:textId="77777777" w:rsidR="00826997" w:rsidRDefault="00826997" w:rsidP="00434162">
      <w:pPr>
        <w:pStyle w:val="xmsonormal"/>
        <w:shd w:val="clear" w:color="auto" w:fill="FFFFFF" w:themeFill="background1"/>
        <w:spacing w:before="0" w:beforeAutospacing="0" w:after="0" w:afterAutospacing="0" w:line="276" w:lineRule="auto"/>
        <w:jc w:val="both"/>
        <w:rPr>
          <w:rFonts w:ascii="Arial" w:hAnsi="Arial" w:cs="Arial"/>
          <w:b/>
          <w:bCs/>
          <w:lang w:val="en"/>
        </w:rPr>
      </w:pPr>
    </w:p>
    <w:p w14:paraId="07023FE3" w14:textId="42983A29" w:rsidR="00C07F87" w:rsidRPr="00B23F3C" w:rsidRDefault="00C07F87" w:rsidP="00434162">
      <w:pPr>
        <w:pStyle w:val="xmsonormal"/>
        <w:shd w:val="clear" w:color="auto" w:fill="FFFFFF" w:themeFill="background1"/>
        <w:spacing w:before="0" w:beforeAutospacing="0" w:after="0" w:afterAutospacing="0" w:line="276" w:lineRule="auto"/>
        <w:jc w:val="both"/>
        <w:rPr>
          <w:rFonts w:ascii="Arial" w:hAnsi="Arial" w:cs="Arial"/>
          <w:b/>
          <w:bCs/>
          <w:lang w:val="en"/>
        </w:rPr>
      </w:pPr>
      <w:r w:rsidRPr="00B23F3C">
        <w:rPr>
          <w:rFonts w:ascii="Arial" w:hAnsi="Arial" w:cs="Arial"/>
          <w:b/>
          <w:bCs/>
          <w:lang w:val="en"/>
        </w:rPr>
        <w:lastRenderedPageBreak/>
        <w:t>For further information</w:t>
      </w: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gridCol w:w="104"/>
      </w:tblGrid>
      <w:tr w:rsidR="00CD156A" w14:paraId="11FC1F5C" w14:textId="77777777" w:rsidTr="004D4AFC">
        <w:tc>
          <w:tcPr>
            <w:tcW w:w="9640" w:type="dxa"/>
            <w:gridSpan w:val="2"/>
          </w:tcPr>
          <w:p w14:paraId="0FC67401" w14:textId="77777777" w:rsidR="00826997" w:rsidRDefault="00826997" w:rsidP="00434162">
            <w:pPr>
              <w:pStyle w:val="xmsonormal"/>
              <w:spacing w:before="0" w:beforeAutospacing="0" w:after="0" w:afterAutospacing="0" w:line="276" w:lineRule="auto"/>
              <w:jc w:val="both"/>
              <w:rPr>
                <w:rFonts w:ascii="Arial" w:hAnsi="Arial" w:cs="Arial"/>
                <w:b/>
                <w:bCs/>
                <w:szCs w:val="20"/>
                <w:lang w:val="en"/>
              </w:rPr>
            </w:pPr>
          </w:p>
          <w:p w14:paraId="7C59897B" w14:textId="34392829" w:rsidR="00CD156A" w:rsidRPr="00B23F3C" w:rsidRDefault="009717D8" w:rsidP="00434162">
            <w:pPr>
              <w:pStyle w:val="xmsonormal"/>
              <w:spacing w:before="0" w:beforeAutospacing="0" w:after="0" w:afterAutospacing="0" w:line="276" w:lineRule="auto"/>
              <w:jc w:val="both"/>
              <w:rPr>
                <w:rFonts w:ascii="Arial" w:hAnsi="Arial" w:cs="Arial"/>
                <w:b/>
                <w:bCs/>
                <w:szCs w:val="20"/>
                <w:lang w:val="en"/>
              </w:rPr>
            </w:pPr>
            <w:r w:rsidRPr="00B23F3C">
              <w:rPr>
                <w:rFonts w:ascii="Arial" w:hAnsi="Arial" w:cs="Arial"/>
                <w:b/>
                <w:bCs/>
                <w:szCs w:val="20"/>
                <w:lang w:val="en"/>
              </w:rPr>
              <w:t>N</w:t>
            </w:r>
            <w:r w:rsidR="00CD156A" w:rsidRPr="00B23F3C">
              <w:rPr>
                <w:rFonts w:ascii="Arial" w:hAnsi="Arial" w:cs="Arial"/>
                <w:b/>
                <w:bCs/>
                <w:szCs w:val="20"/>
                <w:lang w:val="en"/>
              </w:rPr>
              <w:t>avigator</w:t>
            </w:r>
          </w:p>
        </w:tc>
      </w:tr>
      <w:tr w:rsidR="00CD156A" w14:paraId="6920CD1E" w14:textId="77777777" w:rsidTr="004D4AFC">
        <w:tc>
          <w:tcPr>
            <w:tcW w:w="9640" w:type="dxa"/>
            <w:gridSpan w:val="2"/>
          </w:tcPr>
          <w:p w14:paraId="104BC0A6" w14:textId="77777777" w:rsidR="00CD156A" w:rsidRPr="00FF7A8B" w:rsidRDefault="00CD156A" w:rsidP="00434162">
            <w:pPr>
              <w:pStyle w:val="xmsonormal"/>
              <w:shd w:val="clear" w:color="auto" w:fill="FFFFFF"/>
              <w:spacing w:before="0" w:beforeAutospacing="0" w:after="0" w:afterAutospacing="0" w:line="276" w:lineRule="auto"/>
              <w:rPr>
                <w:rFonts w:ascii="Arial" w:hAnsi="Arial" w:cs="Arial"/>
                <w:szCs w:val="20"/>
                <w:lang w:val="en"/>
              </w:rPr>
            </w:pPr>
            <w:r w:rsidRPr="00FF7A8B">
              <w:rPr>
                <w:rFonts w:ascii="Arial" w:hAnsi="Arial" w:cs="Arial"/>
                <w:szCs w:val="20"/>
                <w:lang w:val="en"/>
              </w:rPr>
              <w:t xml:space="preserve">Investor Relations Department – </w:t>
            </w:r>
            <w:r w:rsidR="009717D8">
              <w:rPr>
                <w:rFonts w:ascii="Arial" w:hAnsi="Arial" w:cs="Arial"/>
                <w:szCs w:val="20"/>
                <w:lang w:val="en"/>
              </w:rPr>
              <w:t>i</w:t>
            </w:r>
            <w:r w:rsidRPr="00FF7A8B">
              <w:rPr>
                <w:rFonts w:ascii="Arial" w:hAnsi="Arial" w:cs="Arial"/>
                <w:szCs w:val="20"/>
                <w:lang w:val="en"/>
              </w:rPr>
              <w:t>nvestorrelations@navigatorgas.com</w:t>
            </w:r>
          </w:p>
          <w:p w14:paraId="452A6AEF" w14:textId="77777777" w:rsidR="00CD156A" w:rsidRDefault="00CD156A" w:rsidP="00434162">
            <w:pPr>
              <w:pStyle w:val="xmsonormal"/>
              <w:shd w:val="clear" w:color="auto" w:fill="FFFFFF"/>
              <w:spacing w:before="0" w:beforeAutospacing="0" w:after="0" w:afterAutospacing="0" w:line="276" w:lineRule="auto"/>
              <w:rPr>
                <w:rFonts w:ascii="Arial" w:hAnsi="Arial" w:cs="Arial"/>
                <w:szCs w:val="20"/>
                <w:lang w:val="en"/>
              </w:rPr>
            </w:pPr>
            <w:r>
              <w:rPr>
                <w:rFonts w:ascii="Arial" w:hAnsi="Arial" w:cs="Arial"/>
                <w:szCs w:val="20"/>
                <w:lang w:val="en"/>
              </w:rPr>
              <w:t>David Butters, Executive Chairman</w:t>
            </w:r>
            <w:r w:rsidR="00BA1859">
              <w:rPr>
                <w:rFonts w:ascii="Arial" w:hAnsi="Arial" w:cs="Arial"/>
                <w:szCs w:val="20"/>
                <w:lang w:val="en"/>
              </w:rPr>
              <w:t xml:space="preserve"> </w:t>
            </w:r>
            <w:r w:rsidR="00BF7CEB">
              <w:rPr>
                <w:rFonts w:ascii="Arial" w:hAnsi="Arial" w:cs="Arial"/>
                <w:szCs w:val="20"/>
                <w:lang w:val="en"/>
              </w:rPr>
              <w:t xml:space="preserve">+1 </w:t>
            </w:r>
            <w:r w:rsidR="00BA1859">
              <w:rPr>
                <w:rFonts w:ascii="Arial" w:hAnsi="Arial" w:cs="Arial"/>
                <w:szCs w:val="20"/>
                <w:lang w:val="en"/>
              </w:rPr>
              <w:t xml:space="preserve">(212) 355 </w:t>
            </w:r>
            <w:r w:rsidR="00120973">
              <w:rPr>
                <w:rFonts w:ascii="Arial" w:hAnsi="Arial" w:cs="Arial"/>
                <w:szCs w:val="20"/>
                <w:lang w:val="en"/>
              </w:rPr>
              <w:t>5893</w:t>
            </w:r>
          </w:p>
          <w:p w14:paraId="0755295F" w14:textId="77777777" w:rsidR="00CD156A" w:rsidRDefault="00CD156A" w:rsidP="00B23F3C">
            <w:pPr>
              <w:pStyle w:val="xmsonormal"/>
              <w:shd w:val="clear" w:color="auto" w:fill="FFFFFF"/>
              <w:spacing w:before="0" w:beforeAutospacing="0" w:after="120" w:afterAutospacing="0" w:line="276" w:lineRule="auto"/>
              <w:rPr>
                <w:rFonts w:ascii="Arial" w:hAnsi="Arial" w:cs="Arial"/>
                <w:szCs w:val="20"/>
                <w:lang w:val="en"/>
              </w:rPr>
            </w:pPr>
            <w:r>
              <w:rPr>
                <w:rFonts w:ascii="Arial" w:hAnsi="Arial" w:cs="Arial"/>
                <w:szCs w:val="20"/>
                <w:lang w:val="en"/>
              </w:rPr>
              <w:t>Harry Deans, Chief Executive Officer</w:t>
            </w:r>
            <w:r w:rsidR="00120973">
              <w:rPr>
                <w:rFonts w:ascii="Arial" w:hAnsi="Arial" w:cs="Arial"/>
                <w:szCs w:val="20"/>
                <w:lang w:val="en"/>
              </w:rPr>
              <w:t xml:space="preserve"> +44 20 </w:t>
            </w:r>
            <w:r w:rsidR="0066074B">
              <w:rPr>
                <w:rFonts w:ascii="Arial" w:hAnsi="Arial" w:cs="Arial"/>
                <w:szCs w:val="20"/>
                <w:lang w:val="en"/>
              </w:rPr>
              <w:t>7</w:t>
            </w:r>
            <w:r w:rsidR="00500EDA">
              <w:rPr>
                <w:rFonts w:ascii="Arial" w:hAnsi="Arial" w:cs="Arial"/>
                <w:szCs w:val="20"/>
                <w:lang w:val="en"/>
              </w:rPr>
              <w:t xml:space="preserve">045 </w:t>
            </w:r>
            <w:r w:rsidR="00BF7CEB">
              <w:rPr>
                <w:rFonts w:ascii="Arial" w:hAnsi="Arial" w:cs="Arial"/>
                <w:szCs w:val="20"/>
                <w:lang w:val="en"/>
              </w:rPr>
              <w:t>4</w:t>
            </w:r>
            <w:r w:rsidR="00500EDA">
              <w:rPr>
                <w:rFonts w:ascii="Arial" w:hAnsi="Arial" w:cs="Arial"/>
                <w:szCs w:val="20"/>
                <w:lang w:val="en"/>
              </w:rPr>
              <w:t>120</w:t>
            </w:r>
            <w:r w:rsidR="0066074B">
              <w:rPr>
                <w:rFonts w:ascii="Arial" w:hAnsi="Arial" w:cs="Arial"/>
                <w:szCs w:val="20"/>
                <w:lang w:val="en"/>
              </w:rPr>
              <w:t xml:space="preserve"> </w:t>
            </w:r>
          </w:p>
        </w:tc>
      </w:tr>
      <w:tr w:rsidR="00CD156A" w14:paraId="650394BC" w14:textId="77777777" w:rsidTr="004D4AFC">
        <w:tc>
          <w:tcPr>
            <w:tcW w:w="9640" w:type="dxa"/>
            <w:gridSpan w:val="2"/>
          </w:tcPr>
          <w:p w14:paraId="1C2F7E0E" w14:textId="77777777" w:rsidR="00CD156A" w:rsidRPr="00B23F3C" w:rsidRDefault="00CD156A" w:rsidP="00434162">
            <w:pPr>
              <w:pStyle w:val="xmsonormal"/>
              <w:shd w:val="clear" w:color="auto" w:fill="FFFFFF"/>
              <w:spacing w:before="0" w:beforeAutospacing="0" w:after="0" w:afterAutospacing="0" w:line="276" w:lineRule="auto"/>
              <w:rPr>
                <w:rFonts w:ascii="Arial" w:hAnsi="Arial" w:cs="Arial"/>
                <w:b/>
                <w:bCs/>
                <w:szCs w:val="20"/>
                <w:lang w:val="en"/>
              </w:rPr>
            </w:pPr>
            <w:r w:rsidRPr="00B23F3C">
              <w:rPr>
                <w:rFonts w:ascii="Arial" w:hAnsi="Arial" w:cs="Arial"/>
                <w:b/>
                <w:bCs/>
                <w:szCs w:val="20"/>
                <w:lang w:val="en"/>
              </w:rPr>
              <w:t>Ultragas</w:t>
            </w:r>
          </w:p>
        </w:tc>
      </w:tr>
      <w:tr w:rsidR="00CD156A" w14:paraId="7040EEC3" w14:textId="77777777" w:rsidTr="004D4AFC">
        <w:trPr>
          <w:gridAfter w:val="1"/>
          <w:wAfter w:w="104" w:type="dxa"/>
        </w:trPr>
        <w:tc>
          <w:tcPr>
            <w:tcW w:w="9536" w:type="dxa"/>
          </w:tcPr>
          <w:p w14:paraId="20B2050E" w14:textId="3DF13FCB" w:rsidR="00445B9D" w:rsidRDefault="00A54F8C" w:rsidP="00434162">
            <w:pPr>
              <w:pStyle w:val="xmsonormal"/>
              <w:shd w:val="clear" w:color="auto" w:fill="FFFFFF"/>
              <w:spacing w:before="0" w:beforeAutospacing="0" w:after="0" w:afterAutospacing="0" w:line="276" w:lineRule="auto"/>
              <w:rPr>
                <w:rFonts w:ascii="Arial" w:hAnsi="Arial" w:cs="Arial"/>
                <w:szCs w:val="20"/>
                <w:lang w:val="en"/>
              </w:rPr>
            </w:pPr>
            <w:r>
              <w:rPr>
                <w:rFonts w:ascii="Arial" w:hAnsi="Arial" w:cs="Arial"/>
                <w:szCs w:val="20"/>
                <w:lang w:val="en"/>
              </w:rPr>
              <w:t>Martin Fruergaard, Chief Executive Officer</w:t>
            </w:r>
            <w:r w:rsidR="00D023D9">
              <w:rPr>
                <w:rFonts w:ascii="Arial" w:hAnsi="Arial" w:cs="Arial"/>
                <w:szCs w:val="20"/>
                <w:lang w:val="en"/>
              </w:rPr>
              <w:t xml:space="preserve"> Ultragas </w:t>
            </w:r>
            <w:proofErr w:type="spellStart"/>
            <w:r w:rsidR="00D023D9">
              <w:rPr>
                <w:rFonts w:ascii="Arial" w:hAnsi="Arial" w:cs="Arial"/>
                <w:szCs w:val="20"/>
                <w:lang w:val="en"/>
              </w:rPr>
              <w:t>ApS</w:t>
            </w:r>
            <w:proofErr w:type="spellEnd"/>
            <w:r>
              <w:rPr>
                <w:rFonts w:ascii="Arial" w:hAnsi="Arial" w:cs="Arial"/>
                <w:szCs w:val="20"/>
                <w:lang w:val="en"/>
              </w:rPr>
              <w:t xml:space="preserve">, +45 </w:t>
            </w:r>
            <w:r w:rsidRPr="00A54F8C">
              <w:rPr>
                <w:rFonts w:ascii="Arial" w:hAnsi="Arial" w:cs="Arial"/>
                <w:szCs w:val="20"/>
                <w:lang w:val="en"/>
              </w:rPr>
              <w:t>4030</w:t>
            </w:r>
            <w:r>
              <w:rPr>
                <w:rFonts w:ascii="Arial" w:hAnsi="Arial" w:cs="Arial"/>
                <w:szCs w:val="20"/>
                <w:lang w:val="en"/>
              </w:rPr>
              <w:t xml:space="preserve"> </w:t>
            </w:r>
            <w:r w:rsidRPr="00A54F8C">
              <w:rPr>
                <w:rFonts w:ascii="Arial" w:hAnsi="Arial" w:cs="Arial"/>
                <w:szCs w:val="20"/>
                <w:lang w:val="en"/>
              </w:rPr>
              <w:t>4920</w:t>
            </w:r>
          </w:p>
          <w:p w14:paraId="227D3165" w14:textId="77777777" w:rsidR="00445B9D" w:rsidRDefault="00445B9D" w:rsidP="00434162">
            <w:pPr>
              <w:pStyle w:val="xmsonormal"/>
              <w:shd w:val="clear" w:color="auto" w:fill="FFFFFF"/>
              <w:spacing w:before="0" w:beforeAutospacing="0" w:after="0" w:afterAutospacing="0" w:line="276" w:lineRule="auto"/>
              <w:rPr>
                <w:rFonts w:ascii="Arial" w:hAnsi="Arial" w:cs="Arial"/>
                <w:b/>
                <w:bCs/>
                <w:szCs w:val="20"/>
                <w:lang w:val="en"/>
              </w:rPr>
            </w:pPr>
          </w:p>
          <w:p w14:paraId="7B46552C" w14:textId="6B2917A6" w:rsidR="00445B9D" w:rsidRPr="00445B9D" w:rsidRDefault="00445B9D" w:rsidP="00434162">
            <w:pPr>
              <w:pStyle w:val="xmsonormal"/>
              <w:shd w:val="clear" w:color="auto" w:fill="FFFFFF"/>
              <w:spacing w:before="0" w:beforeAutospacing="0" w:after="0" w:afterAutospacing="0" w:line="276" w:lineRule="auto"/>
              <w:rPr>
                <w:rFonts w:ascii="Arial" w:hAnsi="Arial" w:cs="Arial"/>
                <w:b/>
                <w:bCs/>
                <w:szCs w:val="20"/>
                <w:lang w:val="en"/>
              </w:rPr>
            </w:pPr>
            <w:proofErr w:type="spellStart"/>
            <w:r w:rsidRPr="00445B9D">
              <w:rPr>
                <w:rFonts w:ascii="Arial" w:hAnsi="Arial" w:cs="Arial"/>
                <w:b/>
                <w:bCs/>
                <w:szCs w:val="20"/>
                <w:lang w:val="en"/>
              </w:rPr>
              <w:t>Ultranav</w:t>
            </w:r>
            <w:proofErr w:type="spellEnd"/>
          </w:p>
          <w:p w14:paraId="4FE5A82C" w14:textId="3FC2F948" w:rsidR="00445B9D" w:rsidRDefault="00445B9D" w:rsidP="00434162">
            <w:pPr>
              <w:pStyle w:val="xmsonormal"/>
              <w:shd w:val="clear" w:color="auto" w:fill="FFFFFF"/>
              <w:spacing w:before="0" w:beforeAutospacing="0" w:after="0" w:afterAutospacing="0" w:line="276" w:lineRule="auto"/>
              <w:rPr>
                <w:rFonts w:ascii="Arial" w:hAnsi="Arial" w:cs="Arial"/>
                <w:szCs w:val="20"/>
                <w:lang w:val="en"/>
              </w:rPr>
            </w:pPr>
            <w:r w:rsidRPr="00445B9D">
              <w:rPr>
                <w:rFonts w:ascii="Arial" w:hAnsi="Arial" w:cs="Arial"/>
                <w:szCs w:val="20"/>
                <w:lang w:val="en"/>
              </w:rPr>
              <w:t xml:space="preserve">Michael Schroder, Chief Executive Officer </w:t>
            </w:r>
            <w:proofErr w:type="spellStart"/>
            <w:r w:rsidRPr="00445B9D">
              <w:rPr>
                <w:rFonts w:ascii="Arial" w:hAnsi="Arial" w:cs="Arial"/>
                <w:szCs w:val="20"/>
                <w:lang w:val="en"/>
              </w:rPr>
              <w:t>Ultranav</w:t>
            </w:r>
            <w:proofErr w:type="spellEnd"/>
            <w:r w:rsidRPr="00445B9D">
              <w:rPr>
                <w:rFonts w:ascii="Arial" w:hAnsi="Arial" w:cs="Arial"/>
                <w:szCs w:val="20"/>
                <w:lang w:val="en"/>
              </w:rPr>
              <w:t xml:space="preserve"> Chile, +56 9852 72240</w:t>
            </w:r>
          </w:p>
          <w:p w14:paraId="556DCC3C" w14:textId="3CF87291" w:rsidR="004D4AFC" w:rsidRDefault="004D4AFC" w:rsidP="00434162">
            <w:pPr>
              <w:pStyle w:val="xmsonormal"/>
              <w:shd w:val="clear" w:color="auto" w:fill="FFFFFF"/>
              <w:spacing w:before="0" w:beforeAutospacing="0" w:after="0" w:afterAutospacing="0" w:line="276" w:lineRule="auto"/>
              <w:rPr>
                <w:rFonts w:ascii="Arial" w:hAnsi="Arial" w:cs="Arial"/>
                <w:szCs w:val="20"/>
                <w:lang w:val="en"/>
              </w:rPr>
            </w:pPr>
          </w:p>
        </w:tc>
      </w:tr>
      <w:bookmarkEnd w:id="0"/>
    </w:tbl>
    <w:p w14:paraId="0614AE4C" w14:textId="77777777" w:rsidR="008370BA" w:rsidRDefault="008370BA" w:rsidP="00FF7A8B">
      <w:pPr>
        <w:pStyle w:val="xmsonormal"/>
        <w:shd w:val="clear" w:color="auto" w:fill="FFFFFF"/>
        <w:spacing w:before="0" w:beforeAutospacing="0" w:after="0" w:afterAutospacing="0"/>
        <w:jc w:val="both"/>
        <w:rPr>
          <w:rFonts w:ascii="Arial" w:hAnsi="Arial" w:cs="Arial"/>
          <w:szCs w:val="20"/>
          <w:lang w:val="en"/>
        </w:rPr>
      </w:pPr>
    </w:p>
    <w:sectPr w:rsidR="008370BA" w:rsidSect="009E0BEC">
      <w:footerReference w:type="default" r:id="rId14"/>
      <w:pgSz w:w="12240" w:h="15840" w:code="1"/>
      <w:pgMar w:top="1418" w:right="1418" w:bottom="1418" w:left="1418"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7DCDC" w14:textId="77777777" w:rsidR="00EE44CD" w:rsidRDefault="00EE44CD">
      <w:r>
        <w:separator/>
      </w:r>
    </w:p>
  </w:endnote>
  <w:endnote w:type="continuationSeparator" w:id="0">
    <w:p w14:paraId="3B507B96" w14:textId="77777777" w:rsidR="00EE44CD" w:rsidRDefault="00EE44CD">
      <w:r>
        <w:continuationSeparator/>
      </w:r>
    </w:p>
  </w:endnote>
  <w:endnote w:type="continuationNotice" w:id="1">
    <w:p w14:paraId="78131DCA" w14:textId="77777777" w:rsidR="00EE44CD" w:rsidRDefault="00EE44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12BD" w14:textId="77777777" w:rsidR="004D0145" w:rsidRDefault="004D0145">
    <w:pPr>
      <w:pStyle w:val="Footer"/>
      <w:spacing w:before="5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22F39" w14:textId="77777777" w:rsidR="00EE44CD" w:rsidRDefault="00EE44CD">
      <w:r>
        <w:separator/>
      </w:r>
    </w:p>
  </w:footnote>
  <w:footnote w:type="continuationSeparator" w:id="0">
    <w:p w14:paraId="08DF9486" w14:textId="77777777" w:rsidR="00EE44CD" w:rsidRDefault="00EE44CD">
      <w:r>
        <w:continuationSeparator/>
      </w:r>
    </w:p>
  </w:footnote>
  <w:footnote w:type="continuationNotice" w:id="1">
    <w:p w14:paraId="489CFF24" w14:textId="77777777" w:rsidR="00EE44CD" w:rsidRDefault="00EE44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168670F0"/>
    <w:name w:val="List_33"/>
    <w:lvl w:ilvl="0">
      <w:start w:val="1"/>
      <w:numFmt w:val="lowerLetter"/>
      <w:lvlText w:val="(%1)"/>
      <w:lvlJc w:val="left"/>
      <w:pPr>
        <w:tabs>
          <w:tab w:val="num" w:pos="624"/>
        </w:tabs>
        <w:ind w:left="624" w:hanging="624"/>
      </w:pPr>
      <w:rPr>
        <w:rFonts w:ascii="Times New Roman" w:hAnsi="Times New Roman"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17"/>
        </w:tabs>
        <w:ind w:left="1417" w:hanging="793"/>
      </w:pPr>
      <w:rPr>
        <w:rFonts w:cs="Times New Roman" w:hint="eastAsia"/>
        <w:b w:val="0"/>
        <w:i w:val="0"/>
        <w:sz w:val="20"/>
      </w:rPr>
    </w:lvl>
    <w:lvl w:ilvl="2">
      <w:start w:val="1"/>
      <w:numFmt w:val="lowerLetter"/>
      <w:lvlText w:val="(%3)"/>
      <w:lvlJc w:val="left"/>
      <w:pPr>
        <w:tabs>
          <w:tab w:val="num" w:pos="1928"/>
        </w:tabs>
        <w:ind w:left="1928" w:hanging="511"/>
      </w:pPr>
      <w:rPr>
        <w:rFonts w:cs="Times New Roman" w:hint="eastAsia"/>
        <w:b w:val="0"/>
        <w:i w:val="0"/>
        <w:sz w:val="20"/>
      </w:rPr>
    </w:lvl>
    <w:lvl w:ilvl="3">
      <w:start w:val="1"/>
      <w:numFmt w:val="lowerLetter"/>
      <w:lvlText w:val="(%4)"/>
      <w:lvlJc w:val="left"/>
      <w:pPr>
        <w:tabs>
          <w:tab w:val="num" w:pos="1928"/>
        </w:tabs>
        <w:ind w:left="1928" w:hanging="511"/>
      </w:pPr>
      <w:rPr>
        <w:rFonts w:cs="Times New Roman" w:hint="eastAsia"/>
        <w:b w:val="0"/>
        <w:i w:val="0"/>
        <w:sz w:val="20"/>
      </w:rPr>
    </w:lvl>
    <w:lvl w:ilvl="4">
      <w:start w:val="1"/>
      <w:numFmt w:val="lowerRoman"/>
      <w:lvlText w:val="(%5)"/>
      <w:lvlJc w:val="left"/>
      <w:pPr>
        <w:tabs>
          <w:tab w:val="num" w:pos="2438"/>
        </w:tabs>
        <w:ind w:left="2438" w:hanging="510"/>
      </w:pPr>
      <w:rPr>
        <w:rFonts w:cs="Times New Roman" w:hint="eastAsia"/>
        <w:b w:val="0"/>
        <w:i w:val="0"/>
        <w:sz w:val="18"/>
      </w:rPr>
    </w:lvl>
    <w:lvl w:ilvl="5">
      <w:start w:val="1"/>
      <w:numFmt w:val="decimal"/>
      <w:lvlText w:val="(%6)"/>
      <w:lvlJc w:val="left"/>
      <w:pPr>
        <w:tabs>
          <w:tab w:val="num" w:pos="2948"/>
        </w:tabs>
        <w:ind w:left="2948" w:hanging="510"/>
      </w:pPr>
      <w:rPr>
        <w:rFonts w:cs="Times New Roman" w:hint="eastAsia"/>
        <w:b w:val="0"/>
        <w:i w:val="0"/>
        <w:sz w:val="20"/>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decimal"/>
      <w:lvlRestart w:val="0"/>
      <w:lvlText w:val="SCHEDULE %9"/>
      <w:lvlJc w:val="left"/>
      <w:pPr>
        <w:tabs>
          <w:tab w:val="num" w:pos="0"/>
        </w:tabs>
      </w:pPr>
      <w:rPr>
        <w:rFonts w:cs="Times New Roman" w:hint="eastAsia"/>
        <w:b/>
        <w:i w:val="0"/>
        <w:caps/>
        <w:smallCaps w:val="0"/>
        <w:sz w:val="22"/>
      </w:rPr>
    </w:lvl>
  </w:abstractNum>
  <w:abstractNum w:abstractNumId="1" w15:restartNumberingAfterBreak="0">
    <w:nsid w:val="00000005"/>
    <w:multiLevelType w:val="hybridMultilevel"/>
    <w:tmpl w:val="1B6689C0"/>
    <w:name w:val="Notes"/>
    <w:lvl w:ilvl="0" w:tplc="418E768E">
      <w:start w:val="1"/>
      <w:numFmt w:val="lowerLetter"/>
      <w:pStyle w:val="NotesAlpha"/>
      <w:lvlText w:val="(%1)"/>
      <w:lvlJc w:val="left"/>
      <w:pPr>
        <w:tabs>
          <w:tab w:val="num" w:pos="624"/>
        </w:tabs>
        <w:ind w:left="624" w:hanging="624"/>
      </w:pPr>
      <w:rPr>
        <w:rFonts w:cs="Times New Roman"/>
      </w:rPr>
    </w:lvl>
    <w:lvl w:ilvl="1" w:tplc="84E4B86A">
      <w:start w:val="1"/>
      <w:numFmt w:val="decimal"/>
      <w:pStyle w:val="NotesArabic"/>
      <w:lvlText w:val="%2."/>
      <w:lvlJc w:val="left"/>
      <w:pPr>
        <w:tabs>
          <w:tab w:val="num" w:pos="624"/>
        </w:tabs>
        <w:ind w:left="624" w:hanging="624"/>
      </w:pPr>
      <w:rPr>
        <w:rFonts w:cs="Times New Roman"/>
      </w:rPr>
    </w:lvl>
    <w:lvl w:ilvl="2" w:tplc="4EA0D6A8">
      <w:start w:val="1"/>
      <w:numFmt w:val="lowerRoman"/>
      <w:pStyle w:val="NotesRoman"/>
      <w:lvlText w:val="(%3)"/>
      <w:lvlJc w:val="left"/>
      <w:pPr>
        <w:tabs>
          <w:tab w:val="num" w:pos="720"/>
        </w:tabs>
        <w:ind w:left="624" w:hanging="624"/>
      </w:pPr>
      <w:rPr>
        <w:rFonts w:cs="Times New Roman"/>
      </w:rPr>
    </w:lvl>
    <w:lvl w:ilvl="3" w:tplc="A1B2974E">
      <w:start w:val="1"/>
      <w:numFmt w:val="decimal"/>
      <w:lvlText w:val="(%4)"/>
      <w:lvlJc w:val="left"/>
      <w:pPr>
        <w:tabs>
          <w:tab w:val="num" w:pos="1440"/>
        </w:tabs>
        <w:ind w:left="1440" w:hanging="360"/>
      </w:pPr>
      <w:rPr>
        <w:rFonts w:cs="Times New Roman"/>
      </w:rPr>
    </w:lvl>
    <w:lvl w:ilvl="4" w:tplc="F22291F4">
      <w:start w:val="1"/>
      <w:numFmt w:val="lowerLetter"/>
      <w:lvlText w:val="(%5)"/>
      <w:lvlJc w:val="left"/>
      <w:pPr>
        <w:tabs>
          <w:tab w:val="num" w:pos="1800"/>
        </w:tabs>
        <w:ind w:left="1800" w:hanging="360"/>
      </w:pPr>
      <w:rPr>
        <w:rFonts w:cs="Times New Roman"/>
      </w:rPr>
    </w:lvl>
    <w:lvl w:ilvl="5" w:tplc="B49C7978">
      <w:start w:val="1"/>
      <w:numFmt w:val="lowerRoman"/>
      <w:lvlText w:val="(%6)"/>
      <w:lvlJc w:val="left"/>
      <w:pPr>
        <w:tabs>
          <w:tab w:val="num" w:pos="2160"/>
        </w:tabs>
        <w:ind w:left="2160" w:hanging="360"/>
      </w:pPr>
      <w:rPr>
        <w:rFonts w:cs="Times New Roman"/>
      </w:rPr>
    </w:lvl>
    <w:lvl w:ilvl="6" w:tplc="65E0E014">
      <w:start w:val="1"/>
      <w:numFmt w:val="decimal"/>
      <w:lvlText w:val="%7."/>
      <w:lvlJc w:val="left"/>
      <w:pPr>
        <w:tabs>
          <w:tab w:val="num" w:pos="2520"/>
        </w:tabs>
        <w:ind w:left="2520" w:hanging="360"/>
      </w:pPr>
      <w:rPr>
        <w:rFonts w:cs="Times New Roman"/>
      </w:rPr>
    </w:lvl>
    <w:lvl w:ilvl="7" w:tplc="DB08447A">
      <w:start w:val="1"/>
      <w:numFmt w:val="lowerLetter"/>
      <w:lvlText w:val="%8."/>
      <w:lvlJc w:val="left"/>
      <w:pPr>
        <w:tabs>
          <w:tab w:val="num" w:pos="2880"/>
        </w:tabs>
        <w:ind w:left="2880" w:hanging="360"/>
      </w:pPr>
      <w:rPr>
        <w:rFonts w:cs="Times New Roman"/>
      </w:rPr>
    </w:lvl>
    <w:lvl w:ilvl="8" w:tplc="678E5238">
      <w:start w:val="1"/>
      <w:numFmt w:val="lowerRoman"/>
      <w:lvlText w:val="%9."/>
      <w:lvlJc w:val="left"/>
      <w:pPr>
        <w:tabs>
          <w:tab w:val="num" w:pos="3240"/>
        </w:tabs>
        <w:ind w:left="3240" w:hanging="360"/>
      </w:pPr>
      <w:rPr>
        <w:rFonts w:cs="Times New Roman"/>
      </w:rPr>
    </w:lvl>
  </w:abstractNum>
  <w:abstractNum w:abstractNumId="2" w15:restartNumberingAfterBreak="0">
    <w:nsid w:val="023261D7"/>
    <w:multiLevelType w:val="multilevel"/>
    <w:tmpl w:val="6CF68002"/>
    <w:name w:val="Unknown C-41676775C-X"/>
    <w:styleLink w:val="StandardList"/>
    <w:lvl w:ilvl="0">
      <w:start w:val="1"/>
      <w:numFmt w:val="decimal"/>
      <w:lvlRestart w:val="0"/>
      <w:lvlText w:val="%1"/>
      <w:lvlJc w:val="right"/>
      <w:pPr>
        <w:tabs>
          <w:tab w:val="num" w:pos="567"/>
        </w:tabs>
        <w:ind w:left="567" w:hanging="452"/>
      </w:pPr>
      <w:rPr>
        <w:rFonts w:ascii="Arial" w:hAnsi="Arial" w:cs="Arial"/>
        <w:b/>
        <w:bCs/>
        <w:sz w:val="24"/>
        <w:szCs w:val="24"/>
      </w:rPr>
    </w:lvl>
    <w:lvl w:ilvl="1">
      <w:start w:val="1"/>
      <w:numFmt w:val="decimal"/>
      <w:lvlText w:val="%1.%2"/>
      <w:lvlJc w:val="right"/>
      <w:pPr>
        <w:tabs>
          <w:tab w:val="num" w:pos="567"/>
        </w:tabs>
        <w:ind w:left="567" w:hanging="452"/>
      </w:pPr>
      <w:rPr>
        <w:rFonts w:ascii="Arial" w:hAnsi="Arial" w:cs="Arial"/>
        <w:sz w:val="20"/>
        <w:szCs w:val="20"/>
      </w:rPr>
    </w:lvl>
    <w:lvl w:ilvl="2">
      <w:start w:val="1"/>
      <w:numFmt w:val="lowerLetter"/>
      <w:lvlText w:val="(%3)"/>
      <w:lvlJc w:val="left"/>
      <w:pPr>
        <w:tabs>
          <w:tab w:val="num" w:pos="1134"/>
        </w:tabs>
        <w:ind w:left="1134" w:hanging="578"/>
      </w:pPr>
      <w:rPr>
        <w:rFonts w:ascii="Arial" w:hAnsi="Arial" w:cs="Arial"/>
        <w:sz w:val="20"/>
        <w:szCs w:val="20"/>
      </w:rPr>
    </w:lvl>
    <w:lvl w:ilvl="3">
      <w:start w:val="1"/>
      <w:numFmt w:val="lowerRoman"/>
      <w:lvlText w:val="(%4)"/>
      <w:lvlJc w:val="left"/>
      <w:pPr>
        <w:tabs>
          <w:tab w:val="num" w:pos="1701"/>
        </w:tabs>
        <w:ind w:left="1701" w:hanging="567"/>
      </w:pPr>
      <w:rPr>
        <w:rFonts w:ascii="Arial" w:hAnsi="Arial" w:cs="Arial"/>
        <w:sz w:val="20"/>
        <w:szCs w:val="20"/>
      </w:rPr>
    </w:lvl>
    <w:lvl w:ilvl="4">
      <w:start w:val="1"/>
      <w:numFmt w:val="upperLetter"/>
      <w:lvlText w:val="(%5)"/>
      <w:lvlJc w:val="left"/>
      <w:pPr>
        <w:tabs>
          <w:tab w:val="num" w:pos="2268"/>
        </w:tabs>
        <w:ind w:left="2268" w:hanging="567"/>
      </w:pPr>
      <w:rPr>
        <w:rFonts w:ascii="Arial" w:hAnsi="Arial" w:cs="Arial"/>
        <w:sz w:val="20"/>
        <w:szCs w:val="20"/>
      </w:rPr>
    </w:lvl>
    <w:lvl w:ilvl="5">
      <w:start w:val="1"/>
      <w:numFmt w:val="decimal"/>
      <w:lvlText w:val="(%6)"/>
      <w:lvlJc w:val="left"/>
      <w:pPr>
        <w:tabs>
          <w:tab w:val="num" w:pos="2835"/>
        </w:tabs>
        <w:ind w:left="2835" w:hanging="567"/>
      </w:pPr>
      <w:rPr>
        <w:rFonts w:ascii="Arial" w:hAnsi="Arial" w:cs="Arial"/>
        <w:sz w:val="20"/>
        <w:szCs w:val="20"/>
      </w:rPr>
    </w:lvl>
    <w:lvl w:ilvl="6">
      <w:start w:val="1"/>
      <w:numFmt w:val="upperRoman"/>
      <w:lvlText w:val="(%7)"/>
      <w:lvlJc w:val="left"/>
      <w:pPr>
        <w:tabs>
          <w:tab w:val="num" w:pos="3402"/>
        </w:tabs>
        <w:ind w:left="3402" w:hanging="567"/>
      </w:pPr>
      <w:rPr>
        <w:rFonts w:ascii="Arial" w:hAnsi="Arial" w:cs="Arial"/>
        <w:sz w:val="20"/>
        <w:szCs w:val="20"/>
      </w:rPr>
    </w:lvl>
    <w:lvl w:ilvl="7">
      <w:start w:val="1"/>
      <w:numFmt w:val="lowerLetter"/>
      <w:lvlText w:val="%8."/>
      <w:lvlJc w:val="left"/>
      <w:pPr>
        <w:tabs>
          <w:tab w:val="num" w:pos="3969"/>
        </w:tabs>
        <w:ind w:left="3969" w:hanging="567"/>
      </w:pPr>
      <w:rPr>
        <w:rFonts w:ascii="Arial" w:hAnsi="Arial" w:cs="Arial"/>
        <w:sz w:val="20"/>
        <w:szCs w:val="20"/>
      </w:rPr>
    </w:lvl>
    <w:lvl w:ilvl="8">
      <w:start w:val="1"/>
      <w:numFmt w:val="lowerRoman"/>
      <w:lvlText w:val="%9."/>
      <w:lvlJc w:val="left"/>
      <w:pPr>
        <w:tabs>
          <w:tab w:val="num" w:pos="4535"/>
        </w:tabs>
        <w:ind w:left="4535" w:hanging="566"/>
      </w:pPr>
      <w:rPr>
        <w:rFonts w:ascii="Arial" w:hAnsi="Arial" w:cs="Arial"/>
        <w:sz w:val="20"/>
        <w:szCs w:val="20"/>
      </w:rPr>
    </w:lvl>
  </w:abstractNum>
  <w:abstractNum w:abstractNumId="3" w15:restartNumberingAfterBreak="0">
    <w:nsid w:val="03061FC9"/>
    <w:multiLevelType w:val="multilevel"/>
    <w:tmpl w:val="1DB8A42C"/>
    <w:lvl w:ilvl="0">
      <w:start w:val="1"/>
      <w:numFmt w:val="decimal"/>
      <w:pStyle w:val="Section"/>
      <w:suff w:val="nothing"/>
      <w:lvlText w:val="SECTION %1 - "/>
      <w:lvlJc w:val="left"/>
      <w:pPr>
        <w:ind w:left="0" w:firstLine="0"/>
      </w:pPr>
      <w:rPr>
        <w:rFonts w:ascii="Arial" w:hAnsi="Arial" w:hint="default"/>
        <w:b/>
        <w:bCs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550729A"/>
    <w:multiLevelType w:val="hybridMultilevel"/>
    <w:tmpl w:val="BACCC496"/>
    <w:lvl w:ilvl="0" w:tplc="7CD6C2F4">
      <w:start w:val="1"/>
      <w:numFmt w:val="lowerRoman"/>
      <w:lvlText w:val="(%1)"/>
      <w:lvlJc w:val="left"/>
      <w:pPr>
        <w:ind w:left="1531" w:hanging="39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CE679EA"/>
    <w:multiLevelType w:val="multilevel"/>
    <w:tmpl w:val="12361CBC"/>
    <w:name w:val="Bullets.-413627912-F"/>
    <w:styleLink w:val="BulletsList"/>
    <w:lvl w:ilvl="0">
      <w:start w:val="1"/>
      <w:numFmt w:val="bullet"/>
      <w:lvlRestart w:val="0"/>
      <w:lvlText w:val="·"/>
      <w:lvlJc w:val="left"/>
      <w:pPr>
        <w:tabs>
          <w:tab w:val="num" w:pos="283"/>
        </w:tabs>
        <w:ind w:left="283" w:hanging="283"/>
      </w:pPr>
      <w:rPr>
        <w:rFonts w:ascii="Symbol" w:hAnsi="Symbol" w:cs="Symbol" w:hint="default"/>
        <w:b w:val="0"/>
        <w:bCs w:val="0"/>
        <w:i w:val="0"/>
        <w:iCs w:val="0"/>
        <w:caps w:val="0"/>
        <w:smallCaps w:val="0"/>
        <w:u w:val="none"/>
      </w:rPr>
    </w:lvl>
    <w:lvl w:ilvl="1">
      <w:start w:val="1"/>
      <w:numFmt w:val="bullet"/>
      <w:lvlRestart w:val="0"/>
      <w:lvlText w:val="·"/>
      <w:lvlJc w:val="left"/>
      <w:pPr>
        <w:tabs>
          <w:tab w:val="num" w:pos="567"/>
        </w:tabs>
        <w:ind w:left="567" w:hanging="284"/>
      </w:pPr>
      <w:rPr>
        <w:rFonts w:ascii="Symbol" w:hAnsi="Symbol" w:cs="Symbol" w:hint="default"/>
        <w:b w:val="0"/>
        <w:bCs w:val="0"/>
        <w:i w:val="0"/>
        <w:iCs w:val="0"/>
        <w:caps w:val="0"/>
        <w:smallCaps w:val="0"/>
        <w:u w:val="none"/>
      </w:rPr>
    </w:lvl>
    <w:lvl w:ilvl="2">
      <w:start w:val="1"/>
      <w:numFmt w:val="bullet"/>
      <w:lvlRestart w:val="0"/>
      <w:lvlText w:val="·"/>
      <w:lvlJc w:val="left"/>
      <w:pPr>
        <w:tabs>
          <w:tab w:val="num" w:pos="850"/>
        </w:tabs>
        <w:ind w:left="850" w:hanging="283"/>
      </w:pPr>
      <w:rPr>
        <w:rFonts w:ascii="Symbol" w:hAnsi="Symbol" w:cs="Symbol" w:hint="default"/>
        <w:b w:val="0"/>
        <w:bCs w:val="0"/>
        <w:i w:val="0"/>
        <w:iCs w:val="0"/>
        <w:caps w:val="0"/>
        <w:smallCaps w:val="0"/>
        <w:u w:val="none"/>
      </w:rPr>
    </w:lvl>
    <w:lvl w:ilvl="3">
      <w:start w:val="1"/>
      <w:numFmt w:val="bullet"/>
      <w:lvlRestart w:val="0"/>
      <w:lvlText w:val="·"/>
      <w:lvlJc w:val="left"/>
      <w:pPr>
        <w:tabs>
          <w:tab w:val="num" w:pos="1134"/>
        </w:tabs>
        <w:ind w:left="1134" w:hanging="284"/>
      </w:pPr>
      <w:rPr>
        <w:rFonts w:ascii="Symbol" w:hAnsi="Symbol" w:cs="Symbol" w:hint="default"/>
        <w:b w:val="0"/>
        <w:bCs w:val="0"/>
        <w:i w:val="0"/>
        <w:iCs w:val="0"/>
        <w:caps w:val="0"/>
        <w:smallCaps w:val="0"/>
        <w:u w:val="none"/>
      </w:rPr>
    </w:lvl>
    <w:lvl w:ilvl="4">
      <w:start w:val="1"/>
      <w:numFmt w:val="bullet"/>
      <w:lvlRestart w:val="0"/>
      <w:lvlText w:val="·"/>
      <w:lvlJc w:val="left"/>
      <w:pPr>
        <w:tabs>
          <w:tab w:val="num" w:pos="1417"/>
        </w:tabs>
        <w:ind w:left="1417" w:hanging="283"/>
      </w:pPr>
      <w:rPr>
        <w:rFonts w:ascii="Symbol" w:hAnsi="Symbol" w:cs="Symbol" w:hint="default"/>
        <w:b w:val="0"/>
        <w:bCs w:val="0"/>
        <w:i w:val="0"/>
        <w:iCs w:val="0"/>
        <w:caps w:val="0"/>
        <w:smallCaps w:val="0"/>
        <w:u w:val="none"/>
      </w:rPr>
    </w:lvl>
    <w:lvl w:ilvl="5">
      <w:start w:val="1"/>
      <w:numFmt w:val="bullet"/>
      <w:lvlRestart w:val="0"/>
      <w:lvlText w:val="·"/>
      <w:lvlJc w:val="left"/>
      <w:pPr>
        <w:tabs>
          <w:tab w:val="num" w:pos="1701"/>
        </w:tabs>
        <w:ind w:left="1701" w:hanging="284"/>
      </w:pPr>
      <w:rPr>
        <w:rFonts w:ascii="Symbol" w:hAnsi="Symbol" w:cs="Symbol" w:hint="default"/>
        <w:b w:val="0"/>
        <w:bCs w:val="0"/>
        <w:i w:val="0"/>
        <w:iCs w:val="0"/>
        <w:caps w:val="0"/>
        <w:smallCaps w:val="0"/>
        <w:u w:val="none"/>
      </w:rPr>
    </w:lvl>
    <w:lvl w:ilvl="6">
      <w:start w:val="1"/>
      <w:numFmt w:val="bullet"/>
      <w:lvlRestart w:val="0"/>
      <w:lvlText w:val="·"/>
      <w:lvlJc w:val="left"/>
      <w:pPr>
        <w:tabs>
          <w:tab w:val="num" w:pos="1984"/>
        </w:tabs>
        <w:ind w:left="1984" w:hanging="283"/>
      </w:pPr>
      <w:rPr>
        <w:rFonts w:ascii="Symbol" w:hAnsi="Symbol" w:cs="Symbol" w:hint="default"/>
        <w:b w:val="0"/>
        <w:bCs w:val="0"/>
        <w:i w:val="0"/>
        <w:iCs w:val="0"/>
        <w:caps w:val="0"/>
        <w:smallCaps w:val="0"/>
        <w:u w:val="none"/>
      </w:rPr>
    </w:lvl>
    <w:lvl w:ilvl="7">
      <w:start w:val="1"/>
      <w:numFmt w:val="bullet"/>
      <w:lvlRestart w:val="0"/>
      <w:lvlText w:val="·"/>
      <w:lvlJc w:val="left"/>
      <w:pPr>
        <w:tabs>
          <w:tab w:val="num" w:pos="2268"/>
        </w:tabs>
        <w:ind w:left="2268" w:hanging="284"/>
      </w:pPr>
      <w:rPr>
        <w:rFonts w:ascii="Symbol" w:hAnsi="Symbol" w:cs="Symbol" w:hint="default"/>
        <w:b w:val="0"/>
        <w:bCs w:val="0"/>
        <w:i w:val="0"/>
        <w:iCs w:val="0"/>
        <w:caps w:val="0"/>
        <w:smallCaps w:val="0"/>
        <w:u w:val="none"/>
      </w:rPr>
    </w:lvl>
    <w:lvl w:ilvl="8">
      <w:start w:val="1"/>
      <w:numFmt w:val="bullet"/>
      <w:lvlRestart w:val="0"/>
      <w:lvlText w:val="·"/>
      <w:lvlJc w:val="left"/>
      <w:pPr>
        <w:tabs>
          <w:tab w:val="num" w:pos="2551"/>
        </w:tabs>
        <w:ind w:left="2551" w:hanging="283"/>
      </w:pPr>
      <w:rPr>
        <w:rFonts w:ascii="Symbol" w:hAnsi="Symbol" w:cs="Symbol" w:hint="default"/>
        <w:b w:val="0"/>
        <w:bCs w:val="0"/>
        <w:i w:val="0"/>
        <w:iCs w:val="0"/>
        <w:caps w:val="0"/>
        <w:smallCaps w:val="0"/>
        <w:u w:val="none"/>
      </w:rPr>
    </w:lvl>
  </w:abstractNum>
  <w:abstractNum w:abstractNumId="6" w15:restartNumberingAfterBreak="0">
    <w:nsid w:val="0F4C040A"/>
    <w:multiLevelType w:val="multilevel"/>
    <w:tmpl w:val="9AF07B22"/>
    <w:name w:val="Recital-415417192-F"/>
    <w:styleLink w:val="RecitalList"/>
    <w:lvl w:ilvl="0">
      <w:start w:val="1"/>
      <w:numFmt w:val="upperLetter"/>
      <w:lvlRestart w:val="0"/>
      <w:pStyle w:val="RecitalL1"/>
      <w:lvlText w:val="(%1)"/>
      <w:lvlJc w:val="left"/>
      <w:pPr>
        <w:tabs>
          <w:tab w:val="num" w:pos="567"/>
        </w:tabs>
        <w:ind w:left="567" w:hanging="567"/>
      </w:pPr>
      <w:rPr>
        <w:rFonts w:ascii="Arial" w:hAnsi="Arial" w:cs="Arial"/>
        <w:sz w:val="20"/>
      </w:rPr>
    </w:lvl>
    <w:lvl w:ilvl="1">
      <w:start w:val="1"/>
      <w:numFmt w:val="decimal"/>
      <w:lvlRestart w:val="0"/>
      <w:pStyle w:val="RecitalL2"/>
      <w:lvlText w:val="%2"/>
      <w:lvlJc w:val="left"/>
      <w:pPr>
        <w:tabs>
          <w:tab w:val="num" w:pos="567"/>
        </w:tabs>
        <w:ind w:left="567" w:hanging="567"/>
      </w:pPr>
      <w:rPr>
        <w:rFonts w:ascii="Arial" w:hAnsi="Arial" w:cs="Arial"/>
        <w:sz w:val="20"/>
      </w:rPr>
    </w:lvl>
    <w:lvl w:ilvl="2">
      <w:start w:val="1"/>
      <w:numFmt w:val="lowerLetter"/>
      <w:pStyle w:val="RecitalL3"/>
      <w:lvlText w:val="(%3)"/>
      <w:lvlJc w:val="left"/>
      <w:pPr>
        <w:tabs>
          <w:tab w:val="num" w:pos="1134"/>
        </w:tabs>
        <w:ind w:left="1134" w:hanging="567"/>
      </w:pPr>
      <w:rPr>
        <w:rFonts w:ascii="Arial" w:hAnsi="Arial" w:cs="Arial"/>
        <w:sz w:val="20"/>
      </w:rPr>
    </w:lvl>
    <w:lvl w:ilvl="3">
      <w:start w:val="1"/>
      <w:numFmt w:val="lowerRoman"/>
      <w:pStyle w:val="RecitalL4"/>
      <w:lvlText w:val="(%4)"/>
      <w:lvlJc w:val="left"/>
      <w:pPr>
        <w:tabs>
          <w:tab w:val="num" w:pos="1701"/>
        </w:tabs>
        <w:ind w:left="1701" w:hanging="567"/>
      </w:pPr>
      <w:rPr>
        <w:rFonts w:ascii="Arial" w:hAnsi="Arial" w:cs="Arial"/>
        <w:sz w:val="20"/>
      </w:rPr>
    </w:lvl>
    <w:lvl w:ilvl="4">
      <w:start w:val="1"/>
      <w:numFmt w:val="upperLetter"/>
      <w:pStyle w:val="RecitalL5"/>
      <w:lvlText w:val="(%5)"/>
      <w:lvlJc w:val="left"/>
      <w:pPr>
        <w:tabs>
          <w:tab w:val="num" w:pos="2268"/>
        </w:tabs>
        <w:ind w:left="2268" w:hanging="567"/>
      </w:pPr>
      <w:rPr>
        <w:rFonts w:ascii="Arial" w:hAnsi="Arial" w:cs="Arial"/>
        <w:sz w:val="20"/>
      </w:rPr>
    </w:lvl>
    <w:lvl w:ilvl="5">
      <w:start w:val="1"/>
      <w:numFmt w:val="upperRoman"/>
      <w:pStyle w:val="RecitalL6"/>
      <w:lvlText w:val="(%6)"/>
      <w:lvlJc w:val="left"/>
      <w:pPr>
        <w:tabs>
          <w:tab w:val="num" w:pos="2835"/>
        </w:tabs>
        <w:ind w:left="2835" w:hanging="567"/>
      </w:pPr>
      <w:rPr>
        <w:rFonts w:ascii="Arial" w:hAnsi="Arial" w:cs="Arial"/>
        <w:sz w:val="20"/>
      </w:rPr>
    </w:lvl>
    <w:lvl w:ilvl="6">
      <w:start w:val="1"/>
      <w:numFmt w:val="decimal"/>
      <w:pStyle w:val="RecitalL7"/>
      <w:lvlText w:val="(%7)"/>
      <w:lvlJc w:val="left"/>
      <w:pPr>
        <w:tabs>
          <w:tab w:val="num" w:pos="3402"/>
        </w:tabs>
        <w:ind w:left="3402" w:hanging="567"/>
      </w:pPr>
      <w:rPr>
        <w:rFonts w:ascii="Arial" w:hAnsi="Arial" w:cs="Arial"/>
        <w:sz w:val="20"/>
      </w:rPr>
    </w:lvl>
    <w:lvl w:ilvl="7">
      <w:start w:val="1"/>
      <w:numFmt w:val="lowerLetter"/>
      <w:pStyle w:val="RecitalL8"/>
      <w:lvlText w:val="%8."/>
      <w:lvlJc w:val="left"/>
      <w:pPr>
        <w:tabs>
          <w:tab w:val="num" w:pos="3969"/>
        </w:tabs>
        <w:ind w:left="3969" w:hanging="567"/>
      </w:pPr>
      <w:rPr>
        <w:rFonts w:ascii="Arial" w:hAnsi="Arial" w:cs="Arial"/>
        <w:sz w:val="20"/>
      </w:rPr>
    </w:lvl>
    <w:lvl w:ilvl="8">
      <w:start w:val="1"/>
      <w:numFmt w:val="lowerRoman"/>
      <w:pStyle w:val="RecitalL9"/>
      <w:lvlText w:val="%9."/>
      <w:lvlJc w:val="left"/>
      <w:pPr>
        <w:tabs>
          <w:tab w:val="num" w:pos="4535"/>
        </w:tabs>
        <w:ind w:left="4535" w:hanging="566"/>
      </w:pPr>
      <w:rPr>
        <w:rFonts w:ascii="Arial" w:hAnsi="Arial" w:cs="Arial"/>
        <w:sz w:val="20"/>
      </w:rPr>
    </w:lvl>
  </w:abstractNum>
  <w:abstractNum w:abstractNumId="7" w15:restartNumberingAfterBreak="0">
    <w:nsid w:val="10703A93"/>
    <w:multiLevelType w:val="multilevel"/>
    <w:tmpl w:val="AE462DDE"/>
    <w:name w:val="Bullets.-415376531-F"/>
    <w:lvl w:ilvl="0">
      <w:start w:val="1"/>
      <w:numFmt w:val="bullet"/>
      <w:lvlRestart w:val="0"/>
      <w:pStyle w:val="BulletsL1"/>
      <w:lvlText w:val="·"/>
      <w:lvlJc w:val="left"/>
      <w:pPr>
        <w:tabs>
          <w:tab w:val="num" w:pos="567"/>
        </w:tabs>
        <w:ind w:left="567" w:hanging="567"/>
      </w:pPr>
      <w:rPr>
        <w:rFonts w:ascii="Symbol" w:hAnsi="Symbol" w:hint="default"/>
        <w:b w:val="0"/>
        <w:i w:val="0"/>
        <w:caps w:val="0"/>
        <w:smallCaps w:val="0"/>
        <w:sz w:val="20"/>
        <w:u w:val="none"/>
      </w:rPr>
    </w:lvl>
    <w:lvl w:ilvl="1">
      <w:start w:val="1"/>
      <w:numFmt w:val="bullet"/>
      <w:lvlRestart w:val="0"/>
      <w:pStyle w:val="BulletsL2"/>
      <w:lvlText w:val="·"/>
      <w:lvlJc w:val="left"/>
      <w:pPr>
        <w:tabs>
          <w:tab w:val="num" w:pos="1134"/>
        </w:tabs>
        <w:ind w:left="1134" w:hanging="567"/>
      </w:pPr>
      <w:rPr>
        <w:rFonts w:ascii="Symbol" w:hAnsi="Symbol" w:hint="default"/>
        <w:b w:val="0"/>
        <w:i w:val="0"/>
        <w:caps w:val="0"/>
        <w:smallCaps w:val="0"/>
        <w:sz w:val="20"/>
        <w:u w:val="none"/>
      </w:rPr>
    </w:lvl>
    <w:lvl w:ilvl="2">
      <w:start w:val="1"/>
      <w:numFmt w:val="bullet"/>
      <w:lvlRestart w:val="0"/>
      <w:pStyle w:val="BulletsL3"/>
      <w:lvlText w:val="·"/>
      <w:lvlJc w:val="left"/>
      <w:pPr>
        <w:tabs>
          <w:tab w:val="num" w:pos="1701"/>
        </w:tabs>
        <w:ind w:left="1701" w:hanging="567"/>
      </w:pPr>
      <w:rPr>
        <w:rFonts w:ascii="Symbol" w:hAnsi="Symbol" w:hint="default"/>
        <w:b w:val="0"/>
        <w:i w:val="0"/>
        <w:caps w:val="0"/>
        <w:smallCaps w:val="0"/>
        <w:sz w:val="20"/>
        <w:u w:val="none"/>
      </w:rPr>
    </w:lvl>
    <w:lvl w:ilvl="3">
      <w:start w:val="1"/>
      <w:numFmt w:val="bullet"/>
      <w:lvlRestart w:val="0"/>
      <w:pStyle w:val="BulletsL4"/>
      <w:lvlText w:val="·"/>
      <w:lvlJc w:val="left"/>
      <w:pPr>
        <w:tabs>
          <w:tab w:val="num" w:pos="2268"/>
        </w:tabs>
        <w:ind w:left="2268" w:hanging="567"/>
      </w:pPr>
      <w:rPr>
        <w:rFonts w:ascii="Symbol" w:hAnsi="Symbol" w:hint="default"/>
        <w:b w:val="0"/>
        <w:i w:val="0"/>
        <w:caps w:val="0"/>
        <w:smallCaps w:val="0"/>
        <w:sz w:val="20"/>
        <w:u w:val="none"/>
      </w:rPr>
    </w:lvl>
    <w:lvl w:ilvl="4">
      <w:start w:val="1"/>
      <w:numFmt w:val="bullet"/>
      <w:lvlRestart w:val="0"/>
      <w:pStyle w:val="BulletsL5"/>
      <w:lvlText w:val="·"/>
      <w:lvlJc w:val="left"/>
      <w:pPr>
        <w:tabs>
          <w:tab w:val="num" w:pos="2835"/>
        </w:tabs>
        <w:ind w:left="2835" w:hanging="567"/>
      </w:pPr>
      <w:rPr>
        <w:rFonts w:ascii="Symbol" w:hAnsi="Symbol" w:hint="default"/>
        <w:b w:val="0"/>
        <w:i w:val="0"/>
        <w:caps w:val="0"/>
        <w:smallCaps w:val="0"/>
        <w:sz w:val="20"/>
        <w:u w:val="none"/>
      </w:rPr>
    </w:lvl>
    <w:lvl w:ilvl="5">
      <w:start w:val="1"/>
      <w:numFmt w:val="bullet"/>
      <w:lvlRestart w:val="0"/>
      <w:pStyle w:val="BulletsL6"/>
      <w:lvlText w:val="·"/>
      <w:lvlJc w:val="left"/>
      <w:pPr>
        <w:tabs>
          <w:tab w:val="num" w:pos="3402"/>
        </w:tabs>
        <w:ind w:left="3402" w:hanging="567"/>
      </w:pPr>
      <w:rPr>
        <w:rFonts w:ascii="Symbol" w:hAnsi="Symbol" w:hint="default"/>
        <w:b w:val="0"/>
        <w:i w:val="0"/>
        <w:caps w:val="0"/>
        <w:smallCaps w:val="0"/>
        <w:sz w:val="20"/>
        <w:u w:val="none"/>
      </w:rPr>
    </w:lvl>
    <w:lvl w:ilvl="6">
      <w:start w:val="1"/>
      <w:numFmt w:val="bullet"/>
      <w:lvlRestart w:val="0"/>
      <w:pStyle w:val="BulletsL7"/>
      <w:lvlText w:val="·"/>
      <w:lvlJc w:val="left"/>
      <w:pPr>
        <w:tabs>
          <w:tab w:val="num" w:pos="3969"/>
        </w:tabs>
        <w:ind w:left="3969" w:hanging="567"/>
      </w:pPr>
      <w:rPr>
        <w:rFonts w:ascii="Symbol" w:hAnsi="Symbol" w:hint="default"/>
        <w:b w:val="0"/>
        <w:i w:val="0"/>
        <w:caps w:val="0"/>
        <w:smallCaps w:val="0"/>
        <w:sz w:val="20"/>
        <w:u w:val="none"/>
      </w:rPr>
    </w:lvl>
    <w:lvl w:ilvl="7">
      <w:start w:val="1"/>
      <w:numFmt w:val="bullet"/>
      <w:lvlRestart w:val="0"/>
      <w:pStyle w:val="BulletsL8"/>
      <w:lvlText w:val="·"/>
      <w:lvlJc w:val="left"/>
      <w:pPr>
        <w:tabs>
          <w:tab w:val="num" w:pos="4535"/>
        </w:tabs>
        <w:ind w:left="4535" w:hanging="566"/>
      </w:pPr>
      <w:rPr>
        <w:rFonts w:ascii="Symbol" w:hAnsi="Symbol" w:hint="default"/>
        <w:b w:val="0"/>
        <w:i w:val="0"/>
        <w:caps w:val="0"/>
        <w:smallCaps w:val="0"/>
        <w:sz w:val="20"/>
        <w:u w:val="none"/>
      </w:rPr>
    </w:lvl>
    <w:lvl w:ilvl="8">
      <w:start w:val="1"/>
      <w:numFmt w:val="bullet"/>
      <w:lvlRestart w:val="0"/>
      <w:pStyle w:val="BulletsL9"/>
      <w:lvlText w:val="·"/>
      <w:lvlJc w:val="left"/>
      <w:pPr>
        <w:tabs>
          <w:tab w:val="num" w:pos="5102"/>
        </w:tabs>
        <w:ind w:left="5102" w:hanging="567"/>
      </w:pPr>
      <w:rPr>
        <w:rFonts w:ascii="Symbol" w:hAnsi="Symbol" w:hint="default"/>
        <w:b w:val="0"/>
        <w:i w:val="0"/>
        <w:caps w:val="0"/>
        <w:smallCaps w:val="0"/>
        <w:sz w:val="20"/>
        <w:u w:val="none"/>
      </w:rPr>
    </w:lvl>
  </w:abstractNum>
  <w:abstractNum w:abstractNumId="8" w15:restartNumberingAfterBreak="0">
    <w:nsid w:val="12E939C6"/>
    <w:multiLevelType w:val="multilevel"/>
    <w:tmpl w:val="7AC683A8"/>
    <w:name w:val="Unknown A-42289609A-X"/>
    <w:lvl w:ilvl="0">
      <w:start w:val="1"/>
      <w:numFmt w:val="decimal"/>
      <w:lvlRestart w:val="0"/>
      <w:pStyle w:val="StandardL1"/>
      <w:lvlText w:val="%1"/>
      <w:lvlJc w:val="right"/>
      <w:pPr>
        <w:tabs>
          <w:tab w:val="num" w:pos="567"/>
        </w:tabs>
        <w:ind w:left="567" w:hanging="452"/>
      </w:pPr>
      <w:rPr>
        <w:rFonts w:ascii="Arial" w:hAnsi="Arial" w:cs="Arial" w:hint="default"/>
        <w:b/>
        <w:sz w:val="20"/>
        <w:szCs w:val="20"/>
      </w:rPr>
    </w:lvl>
    <w:lvl w:ilvl="1">
      <w:start w:val="1"/>
      <w:numFmt w:val="decimal"/>
      <w:pStyle w:val="StandardL2"/>
      <w:lvlText w:val="%1.%2"/>
      <w:lvlJc w:val="right"/>
      <w:pPr>
        <w:tabs>
          <w:tab w:val="num" w:pos="567"/>
        </w:tabs>
        <w:ind w:left="567" w:hanging="452"/>
      </w:pPr>
      <w:rPr>
        <w:rFonts w:ascii="Arial" w:hAnsi="Arial" w:cs="Arial" w:hint="default"/>
        <w:b w:val="0"/>
        <w:sz w:val="20"/>
      </w:rPr>
    </w:lvl>
    <w:lvl w:ilvl="2">
      <w:start w:val="1"/>
      <w:numFmt w:val="lowerLetter"/>
      <w:pStyle w:val="StandardL3"/>
      <w:lvlText w:val="(%3)"/>
      <w:lvlJc w:val="left"/>
      <w:pPr>
        <w:tabs>
          <w:tab w:val="num" w:pos="1145"/>
        </w:tabs>
        <w:ind w:left="1145" w:hanging="578"/>
      </w:pPr>
      <w:rPr>
        <w:rFonts w:ascii="Arial" w:hAnsi="Arial" w:cs="Arial" w:hint="default"/>
        <w:b w:val="0"/>
        <w:sz w:val="20"/>
      </w:rPr>
    </w:lvl>
    <w:lvl w:ilvl="3">
      <w:start w:val="1"/>
      <w:numFmt w:val="lowerRoman"/>
      <w:pStyle w:val="StandardL4"/>
      <w:lvlText w:val="(%4)"/>
      <w:lvlJc w:val="left"/>
      <w:pPr>
        <w:tabs>
          <w:tab w:val="num" w:pos="1701"/>
        </w:tabs>
        <w:ind w:left="1701" w:hanging="567"/>
      </w:pPr>
      <w:rPr>
        <w:rFonts w:ascii="Arial" w:hAnsi="Arial" w:cs="Arial" w:hint="default"/>
        <w:sz w:val="20"/>
      </w:rPr>
    </w:lvl>
    <w:lvl w:ilvl="4">
      <w:start w:val="1"/>
      <w:numFmt w:val="upperLetter"/>
      <w:pStyle w:val="StandardL5"/>
      <w:lvlText w:val="(%5)"/>
      <w:lvlJc w:val="left"/>
      <w:pPr>
        <w:tabs>
          <w:tab w:val="num" w:pos="2268"/>
        </w:tabs>
        <w:ind w:left="2268" w:hanging="567"/>
      </w:pPr>
      <w:rPr>
        <w:rFonts w:ascii="Arial" w:hAnsi="Arial" w:cs="Arial" w:hint="default"/>
        <w:sz w:val="20"/>
      </w:rPr>
    </w:lvl>
    <w:lvl w:ilvl="5">
      <w:start w:val="1"/>
      <w:numFmt w:val="decimal"/>
      <w:pStyle w:val="StandardL6"/>
      <w:lvlText w:val="(%6)"/>
      <w:lvlJc w:val="left"/>
      <w:pPr>
        <w:tabs>
          <w:tab w:val="num" w:pos="2835"/>
        </w:tabs>
        <w:ind w:left="2835" w:hanging="567"/>
      </w:pPr>
      <w:rPr>
        <w:rFonts w:ascii="Arial" w:hAnsi="Arial" w:cs="Arial" w:hint="default"/>
        <w:sz w:val="20"/>
      </w:rPr>
    </w:lvl>
    <w:lvl w:ilvl="6">
      <w:start w:val="1"/>
      <w:numFmt w:val="upperRoman"/>
      <w:pStyle w:val="StandardL7"/>
      <w:lvlText w:val="(%7)"/>
      <w:lvlJc w:val="left"/>
      <w:pPr>
        <w:tabs>
          <w:tab w:val="num" w:pos="3402"/>
        </w:tabs>
        <w:ind w:left="3402" w:hanging="567"/>
      </w:pPr>
      <w:rPr>
        <w:rFonts w:ascii="Arial" w:hAnsi="Arial" w:cs="Arial" w:hint="default"/>
        <w:sz w:val="20"/>
      </w:rPr>
    </w:lvl>
    <w:lvl w:ilvl="7">
      <w:start w:val="1"/>
      <w:numFmt w:val="lowerLetter"/>
      <w:pStyle w:val="StandardL8"/>
      <w:lvlText w:val="%8."/>
      <w:lvlJc w:val="left"/>
      <w:pPr>
        <w:tabs>
          <w:tab w:val="num" w:pos="3969"/>
        </w:tabs>
        <w:ind w:left="3969" w:hanging="567"/>
      </w:pPr>
      <w:rPr>
        <w:rFonts w:ascii="Arial" w:hAnsi="Arial" w:cs="Arial" w:hint="default"/>
        <w:sz w:val="20"/>
      </w:rPr>
    </w:lvl>
    <w:lvl w:ilvl="8">
      <w:start w:val="1"/>
      <w:numFmt w:val="lowerRoman"/>
      <w:pStyle w:val="StandardL9"/>
      <w:lvlText w:val="%9."/>
      <w:lvlJc w:val="left"/>
      <w:pPr>
        <w:tabs>
          <w:tab w:val="num" w:pos="4535"/>
        </w:tabs>
        <w:ind w:left="4535" w:hanging="566"/>
      </w:pPr>
      <w:rPr>
        <w:rFonts w:ascii="Arial" w:hAnsi="Arial" w:cs="Arial" w:hint="default"/>
        <w:sz w:val="20"/>
      </w:rPr>
    </w:lvl>
  </w:abstractNum>
  <w:abstractNum w:abstractNumId="9" w15:restartNumberingAfterBreak="0">
    <w:nsid w:val="152021B4"/>
    <w:multiLevelType w:val="multilevel"/>
    <w:tmpl w:val="EA963F32"/>
    <w:name w:val="Legal4.-414113205-F"/>
    <w:lvl w:ilvl="0">
      <w:start w:val="1"/>
      <w:numFmt w:val="upperRoman"/>
      <w:lvlRestart w:val="0"/>
      <w:lvlText w:val="%1."/>
      <w:lvlJc w:val="left"/>
      <w:pPr>
        <w:tabs>
          <w:tab w:val="num" w:pos="567"/>
        </w:tabs>
        <w:ind w:left="567" w:hanging="567"/>
      </w:pPr>
      <w:rPr>
        <w:rFonts w:ascii="Arial" w:hAnsi="Arial" w:cs="Arial"/>
        <w:b/>
        <w:i w:val="0"/>
        <w:caps/>
        <w:smallCaps w:val="0"/>
        <w:color w:val="000000"/>
        <w:sz w:val="20"/>
        <w:u w:val="none"/>
      </w:rPr>
    </w:lvl>
    <w:lvl w:ilvl="1">
      <w:start w:val="1"/>
      <w:numFmt w:val="decimal"/>
      <w:lvlText w:val="%2."/>
      <w:lvlJc w:val="left"/>
      <w:pPr>
        <w:tabs>
          <w:tab w:val="num" w:pos="567"/>
        </w:tabs>
        <w:ind w:left="567" w:hanging="567"/>
      </w:pPr>
      <w:rPr>
        <w:rFonts w:ascii="Arial" w:hAnsi="Arial" w:cs="Arial"/>
        <w:b/>
        <w:i w:val="0"/>
        <w:sz w:val="20"/>
      </w:rPr>
    </w:lvl>
    <w:lvl w:ilvl="2">
      <w:start w:val="1"/>
      <w:numFmt w:val="upperLetter"/>
      <w:lvlText w:val="%3."/>
      <w:lvlJc w:val="left"/>
      <w:pPr>
        <w:tabs>
          <w:tab w:val="num" w:pos="567"/>
        </w:tabs>
        <w:ind w:left="567" w:hanging="567"/>
      </w:pPr>
      <w:rPr>
        <w:rFonts w:ascii="Arial" w:hAnsi="Arial" w:cs="Arial"/>
        <w:b w:val="0"/>
        <w:i/>
        <w:caps w:val="0"/>
        <w:color w:val="000000"/>
        <w:sz w:val="20"/>
        <w:u w:val="none"/>
      </w:rPr>
    </w:lvl>
    <w:lvl w:ilvl="3">
      <w:start w:val="1"/>
      <w:numFmt w:val="bullet"/>
      <w:lvlText w:val=""/>
      <w:lvlJc w:val="left"/>
      <w:pPr>
        <w:tabs>
          <w:tab w:val="num" w:pos="567"/>
        </w:tabs>
        <w:ind w:left="567" w:hanging="567"/>
      </w:pPr>
      <w:rPr>
        <w:rFonts w:ascii="Wingdings" w:hAnsi="Wingdings" w:hint="default"/>
        <w:sz w:val="20"/>
      </w:rPr>
    </w:lvl>
    <w:lvl w:ilvl="4">
      <w:start w:val="1"/>
      <w:numFmt w:val="bullet"/>
      <w:lvlText w:val=""/>
      <w:lvlJc w:val="left"/>
      <w:pPr>
        <w:tabs>
          <w:tab w:val="num" w:pos="1134"/>
        </w:tabs>
        <w:ind w:left="1134" w:hanging="567"/>
      </w:pPr>
      <w:rPr>
        <w:rFonts w:ascii="Symbol" w:hAnsi="Symbol" w:hint="default"/>
        <w:sz w:val="20"/>
      </w:rPr>
    </w:lvl>
    <w:lvl w:ilvl="5">
      <w:start w:val="1"/>
      <w:numFmt w:val="bullet"/>
      <w:lvlText w:val="→"/>
      <w:lvlJc w:val="left"/>
      <w:pPr>
        <w:tabs>
          <w:tab w:val="num" w:pos="1701"/>
        </w:tabs>
        <w:ind w:left="1701" w:hanging="567"/>
      </w:pPr>
      <w:rPr>
        <w:rFonts w:ascii="Times New Roman" w:hAnsi="Times New Roman" w:cs="Times New Roman"/>
        <w:sz w:val="20"/>
      </w:rPr>
    </w:lvl>
    <w:lvl w:ilvl="6">
      <w:start w:val="1"/>
      <w:numFmt w:val="lowerRoman"/>
      <w:lvlText w:val="%7)"/>
      <w:lvlJc w:val="left"/>
      <w:pPr>
        <w:tabs>
          <w:tab w:val="num" w:pos="2268"/>
        </w:tabs>
        <w:ind w:left="2268" w:hanging="567"/>
      </w:pPr>
      <w:rPr>
        <w:rFonts w:ascii="Arial" w:hAnsi="Arial" w:cs="Arial"/>
        <w:sz w:val="20"/>
      </w:rPr>
    </w:lvl>
    <w:lvl w:ilvl="7">
      <w:start w:val="1"/>
      <w:numFmt w:val="upperLetter"/>
      <w:lvlText w:val="%8)"/>
      <w:lvlJc w:val="left"/>
      <w:pPr>
        <w:tabs>
          <w:tab w:val="num" w:pos="2835"/>
        </w:tabs>
        <w:ind w:left="2835" w:hanging="567"/>
      </w:pPr>
      <w:rPr>
        <w:rFonts w:ascii="Arial" w:hAnsi="Arial" w:cs="Arial"/>
        <w:sz w:val="20"/>
      </w:rPr>
    </w:lvl>
    <w:lvl w:ilvl="8">
      <w:start w:val="1"/>
      <w:numFmt w:val="decimal"/>
      <w:lvlText w:val="%9)"/>
      <w:lvlJc w:val="left"/>
      <w:pPr>
        <w:tabs>
          <w:tab w:val="num" w:pos="3402"/>
        </w:tabs>
        <w:ind w:left="3402" w:hanging="567"/>
      </w:pPr>
      <w:rPr>
        <w:rFonts w:ascii="Arial" w:hAnsi="Arial" w:cs="Arial"/>
        <w:sz w:val="20"/>
      </w:rPr>
    </w:lvl>
  </w:abstractNum>
  <w:abstractNum w:abstractNumId="10" w15:restartNumberingAfterBreak="0">
    <w:nsid w:val="1C133EA1"/>
    <w:multiLevelType w:val="multilevel"/>
    <w:tmpl w:val="8C36732C"/>
    <w:name w:val="_Standard-413207497-F"/>
    <w:lvl w:ilvl="0">
      <w:start w:val="1"/>
      <w:numFmt w:val="decimal"/>
      <w:lvlRestart w:val="0"/>
      <w:lvlText w:val="%1"/>
      <w:lvlJc w:val="right"/>
      <w:pPr>
        <w:tabs>
          <w:tab w:val="num" w:pos="567"/>
        </w:tabs>
        <w:ind w:left="567" w:hanging="454"/>
      </w:pPr>
      <w:rPr>
        <w:rFonts w:ascii="Arial" w:hAnsi="Arial" w:cs="Arial"/>
        <w:b/>
        <w:i w:val="0"/>
        <w:caps w:val="0"/>
        <w:smallCaps w:val="0"/>
        <w:strike w:val="0"/>
        <w:dstrike w:val="0"/>
        <w:vanish w:val="0"/>
        <w:color w:val="auto"/>
        <w:sz w:val="24"/>
        <w:u w:val="none"/>
        <w:vertAlign w:val="baseline"/>
      </w:rPr>
    </w:lvl>
    <w:lvl w:ilvl="1">
      <w:start w:val="1"/>
      <w:numFmt w:val="decimal"/>
      <w:lvlText w:val="%1.%2"/>
      <w:lvlJc w:val="right"/>
      <w:pPr>
        <w:tabs>
          <w:tab w:val="num" w:pos="567"/>
        </w:tabs>
        <w:ind w:left="567" w:hanging="454"/>
      </w:pPr>
      <w:rPr>
        <w:rFonts w:ascii="Arial" w:hAnsi="Arial" w:cs="Arial"/>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277"/>
        </w:tabs>
        <w:ind w:left="1277" w:hanging="567"/>
      </w:pPr>
      <w:rPr>
        <w:rFonts w:ascii="Arial" w:hAnsi="Arial" w:cs="Arial"/>
        <w:b w:val="0"/>
        <w:i w:val="0"/>
        <w:caps w:val="0"/>
        <w:smallCaps w:val="0"/>
        <w:strike w:val="0"/>
        <w:dstrike w:val="0"/>
        <w:vanish w:val="0"/>
        <w:color w:val="auto"/>
        <w:sz w:val="20"/>
        <w:u w:val="none"/>
        <w:vertAlign w:val="baseline"/>
      </w:rPr>
    </w:lvl>
    <w:lvl w:ilvl="3">
      <w:start w:val="1"/>
      <w:numFmt w:val="lowerRoman"/>
      <w:lvlText w:val="(%4)"/>
      <w:lvlJc w:val="left"/>
      <w:pPr>
        <w:tabs>
          <w:tab w:val="num" w:pos="1701"/>
        </w:tabs>
        <w:ind w:left="1701" w:hanging="567"/>
      </w:pPr>
      <w:rPr>
        <w:rFonts w:ascii="Arial" w:hAnsi="Arial" w:cs="Arial"/>
        <w:b w:val="0"/>
        <w:i w:val="0"/>
        <w:caps w:val="0"/>
        <w:smallCaps w:val="0"/>
        <w:strike w:val="0"/>
        <w:dstrike w:val="0"/>
        <w:vanish w:val="0"/>
        <w:color w:val="auto"/>
        <w:sz w:val="20"/>
        <w:u w:val="none"/>
        <w:vertAlign w:val="baseline"/>
      </w:rPr>
    </w:lvl>
    <w:lvl w:ilvl="4">
      <w:start w:val="1"/>
      <w:numFmt w:val="upperLetter"/>
      <w:lvlText w:val="(%5)"/>
      <w:lvlJc w:val="left"/>
      <w:pPr>
        <w:tabs>
          <w:tab w:val="num" w:pos="2268"/>
        </w:tabs>
        <w:ind w:left="2268" w:hanging="567"/>
      </w:pPr>
      <w:rPr>
        <w:rFonts w:ascii="Arial" w:hAnsi="Arial" w:cs="Arial"/>
        <w:b w:val="0"/>
        <w:i w:val="0"/>
        <w:caps w:val="0"/>
        <w:smallCaps w:val="0"/>
        <w:strike w:val="0"/>
        <w:dstrike w:val="0"/>
        <w:vanish w:val="0"/>
        <w:color w:val="auto"/>
        <w:sz w:val="20"/>
        <w:u w:val="none"/>
        <w:vertAlign w:val="baseline"/>
      </w:rPr>
    </w:lvl>
    <w:lvl w:ilvl="5">
      <w:start w:val="1"/>
      <w:numFmt w:val="decimal"/>
      <w:lvlText w:val="(%6)"/>
      <w:lvlJc w:val="left"/>
      <w:pPr>
        <w:tabs>
          <w:tab w:val="num" w:pos="2835"/>
        </w:tabs>
        <w:ind w:left="2835" w:hanging="567"/>
      </w:pPr>
      <w:rPr>
        <w:rFonts w:ascii="Arial" w:hAnsi="Arial" w:cs="Arial"/>
        <w:b w:val="0"/>
        <w:i w:val="0"/>
        <w:caps w:val="0"/>
        <w:smallCaps w:val="0"/>
        <w:strike w:val="0"/>
        <w:dstrike w:val="0"/>
        <w:vanish w:val="0"/>
        <w:color w:val="auto"/>
        <w:sz w:val="20"/>
        <w:u w:val="none"/>
        <w:vertAlign w:val="baseline"/>
      </w:rPr>
    </w:lvl>
    <w:lvl w:ilvl="6">
      <w:start w:val="1"/>
      <w:numFmt w:val="upperRoman"/>
      <w:lvlText w:val="(%7)"/>
      <w:lvlJc w:val="left"/>
      <w:pPr>
        <w:tabs>
          <w:tab w:val="num" w:pos="3402"/>
        </w:tabs>
        <w:ind w:left="3402" w:hanging="567"/>
      </w:pPr>
      <w:rPr>
        <w:rFonts w:ascii="Arial" w:hAnsi="Arial" w:cs="Arial"/>
        <w:b w:val="0"/>
        <w:i w:val="0"/>
        <w:caps w:val="0"/>
        <w:smallCaps w:val="0"/>
        <w:strike w:val="0"/>
        <w:dstrike w:val="0"/>
        <w:vanish w:val="0"/>
        <w:color w:val="auto"/>
        <w:sz w:val="20"/>
        <w:u w:val="none"/>
        <w:vertAlign w:val="baseline"/>
      </w:rPr>
    </w:lvl>
    <w:lvl w:ilvl="7">
      <w:start w:val="1"/>
      <w:numFmt w:val="lowerLetter"/>
      <w:lvlText w:val="%8."/>
      <w:lvlJc w:val="left"/>
      <w:pPr>
        <w:tabs>
          <w:tab w:val="num" w:pos="3969"/>
        </w:tabs>
        <w:ind w:left="3969" w:hanging="567"/>
      </w:pPr>
      <w:rPr>
        <w:rFonts w:ascii="Arial" w:hAnsi="Arial" w:cs="Arial"/>
        <w:b w:val="0"/>
        <w:i w:val="0"/>
        <w:caps w:val="0"/>
        <w:smallCaps w:val="0"/>
        <w:strike w:val="0"/>
        <w:dstrike w:val="0"/>
        <w:vanish w:val="0"/>
        <w:color w:val="auto"/>
        <w:sz w:val="20"/>
        <w:u w:val="none"/>
        <w:vertAlign w:val="baseline"/>
      </w:rPr>
    </w:lvl>
    <w:lvl w:ilvl="8">
      <w:start w:val="1"/>
      <w:numFmt w:val="lowerRoman"/>
      <w:lvlText w:val="%9."/>
      <w:lvlJc w:val="left"/>
      <w:pPr>
        <w:tabs>
          <w:tab w:val="num" w:pos="4535"/>
        </w:tabs>
        <w:ind w:left="4535" w:hanging="567"/>
      </w:pPr>
      <w:rPr>
        <w:rFonts w:ascii="Arial" w:hAnsi="Arial" w:cs="Arial"/>
        <w:b w:val="0"/>
        <w:i w:val="0"/>
        <w:caps w:val="0"/>
        <w:smallCaps w:val="0"/>
        <w:strike w:val="0"/>
        <w:dstrike w:val="0"/>
        <w:vanish w:val="0"/>
        <w:color w:val="auto"/>
        <w:sz w:val="20"/>
        <w:u w:val="none"/>
        <w:vertAlign w:val="baseline"/>
      </w:rPr>
    </w:lvl>
  </w:abstractNum>
  <w:abstractNum w:abstractNumId="11" w15:restartNumberingAfterBreak="0">
    <w:nsid w:val="20521604"/>
    <w:multiLevelType w:val="hybridMultilevel"/>
    <w:tmpl w:val="26D4DE44"/>
    <w:name w:val="Parties-42279649A-X"/>
    <w:lvl w:ilvl="0" w:tplc="7478ACE0">
      <w:start w:val="1"/>
      <w:numFmt w:val="decimal"/>
      <w:pStyle w:val="PartiesNumbered"/>
      <w:lvlText w:val="(%1)"/>
      <w:lvlJc w:val="left"/>
      <w:pPr>
        <w:ind w:left="567" w:hanging="567"/>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C55156"/>
    <w:multiLevelType w:val="hybridMultilevel"/>
    <w:tmpl w:val="1D2A1E1E"/>
    <w:lvl w:ilvl="0" w:tplc="041C22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D3028"/>
    <w:multiLevelType w:val="multilevel"/>
    <w:tmpl w:val="C6AC415C"/>
    <w:name w:val="_Simple-412904439-F"/>
    <w:lvl w:ilvl="0">
      <w:start w:val="1"/>
      <w:numFmt w:val="decimal"/>
      <w:lvlRestart w:val="0"/>
      <w:pStyle w:val="SimpleL1"/>
      <w:lvlText w:val="%1"/>
      <w:lvlJc w:val="left"/>
      <w:pPr>
        <w:tabs>
          <w:tab w:val="num" w:pos="567"/>
        </w:tabs>
        <w:ind w:left="567" w:hanging="567"/>
      </w:pPr>
      <w:rPr>
        <w:rFonts w:ascii="Arial" w:hAnsi="Arial" w:cs="Arial"/>
        <w:sz w:val="20"/>
      </w:rPr>
    </w:lvl>
    <w:lvl w:ilvl="1">
      <w:start w:val="1"/>
      <w:numFmt w:val="lowerLetter"/>
      <w:pStyle w:val="SimpleL2"/>
      <w:lvlText w:val="(%2)"/>
      <w:lvlJc w:val="left"/>
      <w:pPr>
        <w:tabs>
          <w:tab w:val="num" w:pos="1134"/>
        </w:tabs>
        <w:ind w:left="1134" w:hanging="567"/>
      </w:pPr>
      <w:rPr>
        <w:rFonts w:ascii="Arial" w:hAnsi="Arial" w:cs="Arial"/>
        <w:sz w:val="20"/>
      </w:rPr>
    </w:lvl>
    <w:lvl w:ilvl="2">
      <w:start w:val="1"/>
      <w:numFmt w:val="lowerRoman"/>
      <w:pStyle w:val="SimpleL3"/>
      <w:lvlText w:val="(%3)"/>
      <w:lvlJc w:val="left"/>
      <w:pPr>
        <w:tabs>
          <w:tab w:val="num" w:pos="1701"/>
        </w:tabs>
        <w:ind w:left="1701" w:hanging="567"/>
      </w:pPr>
      <w:rPr>
        <w:rFonts w:ascii="Arial" w:hAnsi="Arial" w:cs="Arial"/>
        <w:sz w:val="20"/>
      </w:rPr>
    </w:lvl>
    <w:lvl w:ilvl="3">
      <w:start w:val="1"/>
      <w:numFmt w:val="upperLetter"/>
      <w:pStyle w:val="SimpleL4"/>
      <w:lvlText w:val="(%4)"/>
      <w:lvlJc w:val="left"/>
      <w:pPr>
        <w:tabs>
          <w:tab w:val="num" w:pos="2268"/>
        </w:tabs>
        <w:ind w:left="2268" w:hanging="567"/>
      </w:pPr>
      <w:rPr>
        <w:rFonts w:ascii="Arial" w:hAnsi="Arial" w:cs="Arial"/>
        <w:sz w:val="20"/>
      </w:rPr>
    </w:lvl>
    <w:lvl w:ilvl="4">
      <w:start w:val="1"/>
      <w:numFmt w:val="decimal"/>
      <w:pStyle w:val="SimpleL5"/>
      <w:lvlText w:val="%5)"/>
      <w:lvlJc w:val="left"/>
      <w:pPr>
        <w:tabs>
          <w:tab w:val="num" w:pos="2835"/>
        </w:tabs>
        <w:ind w:left="2835" w:hanging="567"/>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6E4105"/>
    <w:multiLevelType w:val="multilevel"/>
    <w:tmpl w:val="55D416DC"/>
    <w:name w:val="Unknown A-42298923A-X"/>
    <w:lvl w:ilvl="0">
      <w:start w:val="1"/>
      <w:numFmt w:val="decimal"/>
      <w:lvlText w:val="%1"/>
      <w:lvlJc w:val="right"/>
      <w:pPr>
        <w:tabs>
          <w:tab w:val="num" w:pos="567"/>
        </w:tabs>
        <w:ind w:left="567" w:hanging="454"/>
      </w:pPr>
      <w:rPr>
        <w:rFonts w:hint="default"/>
      </w:rPr>
    </w:lvl>
    <w:lvl w:ilvl="1">
      <w:start w:val="1"/>
      <w:numFmt w:val="decimal"/>
      <w:lvlText w:val="%1.%2"/>
      <w:lvlJc w:val="right"/>
      <w:pPr>
        <w:tabs>
          <w:tab w:val="num" w:pos="567"/>
        </w:tabs>
        <w:ind w:left="567" w:hanging="454"/>
      </w:pPr>
      <w:rPr>
        <w:rFonts w:hint="default"/>
      </w:rPr>
    </w:lvl>
    <w:lvl w:ilvl="2">
      <w:start w:val="1"/>
      <w:numFmt w:val="decimal"/>
      <w:lvlText w:val="%1.%2.%3"/>
      <w:lvlJc w:val="right"/>
      <w:pPr>
        <w:tabs>
          <w:tab w:val="num" w:pos="567"/>
        </w:tabs>
        <w:ind w:left="567" w:hanging="454"/>
      </w:pPr>
      <w:rPr>
        <w:rFonts w:hint="default"/>
        <w:b w:val="0"/>
        <w:i w:val="0"/>
        <w:color w:val="auto"/>
      </w:rPr>
    </w:lvl>
    <w:lvl w:ilvl="3">
      <w:start w:val="1"/>
      <w:numFmt w:val="lowerLetter"/>
      <w:lvlText w:val="(%4)"/>
      <w:lvlJc w:val="left"/>
      <w:pPr>
        <w:tabs>
          <w:tab w:val="num" w:pos="1276"/>
        </w:tabs>
        <w:ind w:left="1276" w:hanging="426"/>
      </w:pPr>
      <w:rPr>
        <w:rFonts w:hint="default"/>
        <w:b w:val="0"/>
        <w:i w:val="0"/>
      </w:rPr>
    </w:lvl>
    <w:lvl w:ilvl="4">
      <w:start w:val="1"/>
      <w:numFmt w:val="lowerRoman"/>
      <w:lvlText w:val="(%5)"/>
      <w:lvlJc w:val="left"/>
      <w:pPr>
        <w:tabs>
          <w:tab w:val="num" w:pos="1843"/>
        </w:tabs>
        <w:ind w:left="1843" w:hanging="567"/>
      </w:pPr>
      <w:rPr>
        <w:rFonts w:hint="default"/>
        <w:b w:val="0"/>
        <w:i w:val="0"/>
        <w:u w:val="none"/>
      </w:rPr>
    </w:lvl>
    <w:lvl w:ilvl="5">
      <w:start w:val="1"/>
      <w:numFmt w:val="upperLetter"/>
      <w:lvlText w:val="(%6)"/>
      <w:lvlJc w:val="left"/>
      <w:pPr>
        <w:tabs>
          <w:tab w:val="num" w:pos="2409"/>
        </w:tabs>
        <w:ind w:left="2409" w:hanging="566"/>
      </w:pPr>
      <w:rPr>
        <w:rFonts w:hint="default"/>
      </w:rPr>
    </w:lvl>
    <w:lvl w:ilvl="6">
      <w:start w:val="1"/>
      <w:numFmt w:val="decimal"/>
      <w:lvlText w:val="%7)"/>
      <w:lvlJc w:val="left"/>
      <w:pPr>
        <w:tabs>
          <w:tab w:val="num" w:pos="2976"/>
        </w:tabs>
        <w:ind w:left="2976" w:hanging="567"/>
      </w:pPr>
      <w:rPr>
        <w:rFonts w:hint="default"/>
      </w:rPr>
    </w:lvl>
    <w:lvl w:ilvl="7">
      <w:start w:val="1"/>
      <w:numFmt w:val="lowerLetter"/>
      <w:lvlText w:val="%8)"/>
      <w:lvlJc w:val="left"/>
      <w:pPr>
        <w:tabs>
          <w:tab w:val="num" w:pos="3543"/>
        </w:tabs>
        <w:ind w:left="3543" w:hanging="567"/>
      </w:pPr>
      <w:rPr>
        <w:rFonts w:hint="default"/>
      </w:rPr>
    </w:lvl>
    <w:lvl w:ilvl="8">
      <w:start w:val="1"/>
      <w:numFmt w:val="lowerRoman"/>
      <w:lvlText w:val="%9)"/>
      <w:lvlJc w:val="left"/>
      <w:pPr>
        <w:tabs>
          <w:tab w:val="num" w:pos="4110"/>
        </w:tabs>
        <w:ind w:left="4110" w:hanging="567"/>
      </w:pPr>
      <w:rPr>
        <w:rFonts w:hint="default"/>
      </w:rPr>
    </w:lvl>
  </w:abstractNum>
  <w:abstractNum w:abstractNumId="15" w15:restartNumberingAfterBreak="0">
    <w:nsid w:val="2D067609"/>
    <w:multiLevelType w:val="multilevel"/>
    <w:tmpl w:val="77E4D204"/>
    <w:name w:val="Heading"/>
    <w:lvl w:ilvl="0">
      <w:start w:val="1"/>
      <w:numFmt w:val="decimal"/>
      <w:lvlText w:val="%1."/>
      <w:lvlJc w:val="left"/>
      <w:pPr>
        <w:tabs>
          <w:tab w:val="num" w:pos="624"/>
        </w:tabs>
        <w:ind w:left="624" w:hanging="624"/>
      </w:pPr>
      <w:rPr>
        <w:rFonts w:hint="default"/>
        <w:b w:val="0"/>
        <w:i w:val="0"/>
        <w:caps w:val="0"/>
        <w:sz w:val="20"/>
      </w:rPr>
    </w:lvl>
    <w:lvl w:ilvl="1">
      <w:start w:val="1"/>
      <w:numFmt w:val="decimal"/>
      <w:lvlText w:val="%1.%2"/>
      <w:lvlJc w:val="left"/>
      <w:pPr>
        <w:tabs>
          <w:tab w:val="num" w:pos="624"/>
        </w:tabs>
        <w:ind w:left="624" w:hanging="624"/>
      </w:pPr>
      <w:rPr>
        <w:rFonts w:hint="default"/>
        <w:b w:val="0"/>
        <w:i w:val="0"/>
        <w:sz w:val="20"/>
      </w:rPr>
    </w:lvl>
    <w:lvl w:ilvl="2">
      <w:start w:val="1"/>
      <w:numFmt w:val="lowerLetter"/>
      <w:lvlText w:val="(%3)"/>
      <w:lvlJc w:val="left"/>
      <w:pPr>
        <w:tabs>
          <w:tab w:val="num" w:pos="1417"/>
        </w:tabs>
        <w:ind w:left="1417" w:hanging="793"/>
      </w:pPr>
      <w:rPr>
        <w:rFonts w:hint="default"/>
        <w:b w:val="0"/>
        <w:i w:val="0"/>
        <w:sz w:val="18"/>
      </w:rPr>
    </w:lvl>
    <w:lvl w:ilvl="3">
      <w:start w:val="1"/>
      <w:numFmt w:val="lowerRoman"/>
      <w:lvlText w:val="(%4)"/>
      <w:lvlJc w:val="left"/>
      <w:pPr>
        <w:tabs>
          <w:tab w:val="num" w:pos="1928"/>
        </w:tabs>
        <w:ind w:left="1928" w:hanging="511"/>
      </w:pPr>
      <w:rPr>
        <w:rFonts w:hint="default"/>
        <w:b w:val="0"/>
        <w:i w:val="0"/>
        <w:sz w:val="18"/>
      </w:rPr>
    </w:lvl>
    <w:lvl w:ilvl="4">
      <w:start w:val="1"/>
      <w:numFmt w:val="upperLetter"/>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ascii="CG Times" w:hAnsi="CG Time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suff w:val="nothing"/>
      <w:lvlText w:val="Schedule %9"/>
      <w:lvlJc w:val="left"/>
      <w:pPr>
        <w:ind w:left="0" w:firstLine="0"/>
      </w:pPr>
      <w:rPr>
        <w:rFonts w:hint="default"/>
        <w:b/>
        <w:i w:val="0"/>
        <w:caps/>
        <w:sz w:val="22"/>
      </w:rPr>
    </w:lvl>
  </w:abstractNum>
  <w:abstractNum w:abstractNumId="16" w15:restartNumberingAfterBreak="0">
    <w:nsid w:val="2EB353D0"/>
    <w:multiLevelType w:val="hybridMultilevel"/>
    <w:tmpl w:val="232E24C6"/>
    <w:lvl w:ilvl="0" w:tplc="041C22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35A43"/>
    <w:multiLevelType w:val="multilevel"/>
    <w:tmpl w:val="78909AA6"/>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pStyle w:val="Definition3"/>
      <w:lvlText w:val="(%4)"/>
      <w:lvlJc w:val="left"/>
      <w:pPr>
        <w:tabs>
          <w:tab w:val="num" w:pos="2160"/>
        </w:tabs>
        <w:ind w:left="2160" w:hanging="720"/>
      </w:pPr>
      <w:rPr>
        <w:rFonts w:hint="default"/>
      </w:rPr>
    </w:lvl>
    <w:lvl w:ilvl="4">
      <w:start w:val="1"/>
      <w:numFmt w:val="decimal"/>
      <w:pStyle w:val="Definition4"/>
      <w:lvlText w:val="(%5)"/>
      <w:lvlJc w:val="left"/>
      <w:pPr>
        <w:tabs>
          <w:tab w:val="num" w:pos="2880"/>
        </w:tabs>
        <w:ind w:left="2880" w:hanging="720"/>
      </w:pPr>
      <w:rPr>
        <w:rFonts w:hint="default"/>
      </w:rPr>
    </w:lvl>
    <w:lvl w:ilvl="5">
      <w:start w:val="1"/>
      <w:numFmt w:val="none"/>
      <w:lvlText w:val=""/>
      <w:lvlJc w:val="left"/>
      <w:pPr>
        <w:tabs>
          <w:tab w:val="num" w:pos="1440"/>
        </w:tabs>
        <w:ind w:left="1440" w:hanging="360"/>
      </w:pPr>
      <w:rPr>
        <w:rFonts w:hint="default"/>
      </w:rPr>
    </w:lvl>
    <w:lvl w:ilvl="6">
      <w:start w:val="1"/>
      <w:numFmt w:val="none"/>
      <w:lvlText w:val=""/>
      <w:lvlJc w:val="left"/>
      <w:pPr>
        <w:tabs>
          <w:tab w:val="num" w:pos="1800"/>
        </w:tabs>
        <w:ind w:left="1800" w:hanging="360"/>
      </w:pPr>
      <w:rPr>
        <w:rFonts w:hint="default"/>
      </w:rPr>
    </w:lvl>
    <w:lvl w:ilvl="7">
      <w:start w:val="1"/>
      <w:numFmt w:val="none"/>
      <w:lvlText w:val=""/>
      <w:lvlJc w:val="left"/>
      <w:pPr>
        <w:tabs>
          <w:tab w:val="num" w:pos="2160"/>
        </w:tabs>
        <w:ind w:left="2160" w:hanging="360"/>
      </w:pPr>
      <w:rPr>
        <w:rFonts w:hint="default"/>
      </w:rPr>
    </w:lvl>
    <w:lvl w:ilvl="8">
      <w:start w:val="1"/>
      <w:numFmt w:val="none"/>
      <w:lvlText w:val=""/>
      <w:lvlJc w:val="left"/>
      <w:pPr>
        <w:tabs>
          <w:tab w:val="num" w:pos="2520"/>
        </w:tabs>
        <w:ind w:left="2520" w:hanging="360"/>
      </w:pPr>
      <w:rPr>
        <w:rFonts w:hint="default"/>
      </w:rPr>
    </w:lvl>
  </w:abstractNum>
  <w:abstractNum w:abstractNumId="18" w15:restartNumberingAfterBreak="0">
    <w:nsid w:val="34487E64"/>
    <w:multiLevelType w:val="multilevel"/>
    <w:tmpl w:val="77464C96"/>
    <w:name w:val="Legal3.-413107336-F"/>
    <w:lvl w:ilvl="0">
      <w:start w:val="1"/>
      <w:numFmt w:val="decimal"/>
      <w:lvlRestart w:val="0"/>
      <w:lvlText w:val="%1"/>
      <w:lvlJc w:val="right"/>
      <w:pPr>
        <w:tabs>
          <w:tab w:val="num" w:pos="567"/>
        </w:tabs>
        <w:ind w:left="567" w:hanging="454"/>
      </w:pPr>
      <w:rPr>
        <w:rFonts w:ascii="Arial" w:hAnsi="Arial" w:cs="Arial"/>
        <w:b/>
        <w:color w:val="000000"/>
        <w:sz w:val="24"/>
      </w:rPr>
    </w:lvl>
    <w:lvl w:ilvl="1">
      <w:start w:val="1"/>
      <w:numFmt w:val="decimal"/>
      <w:isLgl/>
      <w:lvlText w:val="%1.%2"/>
      <w:lvlJc w:val="right"/>
      <w:pPr>
        <w:tabs>
          <w:tab w:val="num" w:pos="567"/>
        </w:tabs>
        <w:ind w:left="567" w:hanging="454"/>
      </w:pPr>
      <w:rPr>
        <w:rFonts w:ascii="Arial" w:hAnsi="Arial" w:cs="Arial"/>
        <w:color w:val="000000"/>
        <w:sz w:val="20"/>
      </w:rPr>
    </w:lvl>
    <w:lvl w:ilvl="2">
      <w:start w:val="1"/>
      <w:numFmt w:val="decimal"/>
      <w:isLgl/>
      <w:lvlText w:val="%1.%2.%3"/>
      <w:lvlJc w:val="right"/>
      <w:pPr>
        <w:tabs>
          <w:tab w:val="num" w:pos="567"/>
        </w:tabs>
        <w:ind w:left="567" w:hanging="454"/>
      </w:pPr>
      <w:rPr>
        <w:rFonts w:ascii="Arial" w:hAnsi="Arial" w:cs="Arial"/>
        <w:sz w:val="20"/>
      </w:rPr>
    </w:lvl>
    <w:lvl w:ilvl="3">
      <w:start w:val="1"/>
      <w:numFmt w:val="lowerLetter"/>
      <w:lvlText w:val="(%4)"/>
      <w:lvlJc w:val="left"/>
      <w:pPr>
        <w:tabs>
          <w:tab w:val="num" w:pos="1134"/>
        </w:tabs>
        <w:ind w:left="1134" w:hanging="567"/>
      </w:pPr>
      <w:rPr>
        <w:rFonts w:ascii="Arial" w:hAnsi="Arial" w:cs="Arial"/>
        <w:sz w:val="20"/>
      </w:rPr>
    </w:lvl>
    <w:lvl w:ilvl="4">
      <w:start w:val="1"/>
      <w:numFmt w:val="lowerRoman"/>
      <w:lvlText w:val="(%5)"/>
      <w:lvlJc w:val="left"/>
      <w:pPr>
        <w:tabs>
          <w:tab w:val="num" w:pos="1701"/>
        </w:tabs>
        <w:ind w:left="1701" w:hanging="567"/>
      </w:pPr>
      <w:rPr>
        <w:rFonts w:ascii="Arial" w:hAnsi="Arial" w:cs="Arial"/>
        <w:sz w:val="20"/>
      </w:rPr>
    </w:lvl>
    <w:lvl w:ilvl="5">
      <w:start w:val="1"/>
      <w:numFmt w:val="upperLetter"/>
      <w:lvlText w:val="%6)"/>
      <w:lvlJc w:val="left"/>
      <w:pPr>
        <w:tabs>
          <w:tab w:val="num" w:pos="2268"/>
        </w:tabs>
        <w:ind w:left="2268" w:hanging="567"/>
      </w:pPr>
      <w:rPr>
        <w:rFonts w:ascii="Arial" w:hAnsi="Arial" w:cs="Arial"/>
        <w:sz w:val="20"/>
      </w:rPr>
    </w:lvl>
    <w:lvl w:ilvl="6">
      <w:start w:val="1"/>
      <w:numFmt w:val="decimal"/>
      <w:lvlText w:val="%7)"/>
      <w:lvlJc w:val="left"/>
      <w:pPr>
        <w:tabs>
          <w:tab w:val="num" w:pos="2835"/>
        </w:tabs>
        <w:ind w:left="2835" w:hanging="567"/>
      </w:pPr>
      <w:rPr>
        <w:rFonts w:ascii="Arial" w:hAnsi="Arial" w:cs="Arial"/>
        <w:sz w:val="20"/>
      </w:rPr>
    </w:lvl>
    <w:lvl w:ilvl="7">
      <w:start w:val="1"/>
      <w:numFmt w:val="lowerLetter"/>
      <w:lvlText w:val="%8)"/>
      <w:lvlJc w:val="left"/>
      <w:pPr>
        <w:tabs>
          <w:tab w:val="num" w:pos="3402"/>
        </w:tabs>
        <w:ind w:left="3402" w:hanging="567"/>
      </w:pPr>
      <w:rPr>
        <w:rFonts w:ascii="Arial" w:hAnsi="Arial" w:cs="Arial"/>
        <w:sz w:val="20"/>
      </w:rPr>
    </w:lvl>
    <w:lvl w:ilvl="8">
      <w:start w:val="1"/>
      <w:numFmt w:val="lowerRoman"/>
      <w:lvlText w:val="%9)"/>
      <w:lvlJc w:val="left"/>
      <w:pPr>
        <w:tabs>
          <w:tab w:val="num" w:pos="3969"/>
        </w:tabs>
        <w:ind w:left="3969" w:hanging="567"/>
      </w:pPr>
      <w:rPr>
        <w:rFonts w:ascii="Arial" w:hAnsi="Arial" w:cs="Arial"/>
        <w:sz w:val="20"/>
      </w:rPr>
    </w:lvl>
  </w:abstractNum>
  <w:abstractNum w:abstractNumId="19" w15:restartNumberingAfterBreak="0">
    <w:nsid w:val="36260E50"/>
    <w:multiLevelType w:val="multilevel"/>
    <w:tmpl w:val="7EB8C464"/>
    <w:name w:val="Unknown A-41831412A-X"/>
    <w:lvl w:ilvl="0">
      <w:start w:val="1"/>
      <w:numFmt w:val="upperLetter"/>
      <w:lvlRestart w:val="0"/>
      <w:lvlText w:val="(%1)"/>
      <w:lvlJc w:val="left"/>
      <w:pPr>
        <w:tabs>
          <w:tab w:val="num" w:pos="567"/>
        </w:tabs>
        <w:ind w:left="567" w:hanging="567"/>
      </w:pPr>
      <w:rPr>
        <w:rFonts w:ascii="Arial" w:hAnsi="Arial" w:cs="Arial"/>
        <w:sz w:val="20"/>
      </w:rPr>
    </w:lvl>
    <w:lvl w:ilvl="1">
      <w:start w:val="1"/>
      <w:numFmt w:val="decimal"/>
      <w:lvlRestart w:val="0"/>
      <w:lvlText w:val="%2"/>
      <w:lvlJc w:val="left"/>
      <w:pPr>
        <w:tabs>
          <w:tab w:val="num" w:pos="567"/>
        </w:tabs>
        <w:ind w:left="567" w:hanging="567"/>
      </w:pPr>
      <w:rPr>
        <w:rFonts w:ascii="Arial" w:hAnsi="Arial" w:cs="Arial"/>
        <w:sz w:val="20"/>
      </w:rPr>
    </w:lvl>
    <w:lvl w:ilvl="2">
      <w:start w:val="1"/>
      <w:numFmt w:val="lowerLetter"/>
      <w:lvlText w:val="(%3)"/>
      <w:lvlJc w:val="left"/>
      <w:pPr>
        <w:tabs>
          <w:tab w:val="num" w:pos="1134"/>
        </w:tabs>
        <w:ind w:left="1134" w:hanging="567"/>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upperRoman"/>
      <w:lvlText w:val="(%6)"/>
      <w:lvlJc w:val="left"/>
      <w:pPr>
        <w:tabs>
          <w:tab w:val="num" w:pos="2835"/>
        </w:tabs>
        <w:ind w:left="2835" w:hanging="567"/>
      </w:pPr>
      <w:rPr>
        <w:rFonts w:ascii="Arial" w:hAnsi="Arial" w:cs="Arial"/>
        <w:sz w:val="20"/>
      </w:rPr>
    </w:lvl>
    <w:lvl w:ilvl="6">
      <w:start w:val="1"/>
      <w:numFmt w:val="decimal"/>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20" w15:restartNumberingAfterBreak="0">
    <w:nsid w:val="3AC421C0"/>
    <w:multiLevelType w:val="multilevel"/>
    <w:tmpl w:val="F3661238"/>
    <w:name w:val=".ThaiStandard-417295457-F"/>
    <w:lvl w:ilvl="0">
      <w:start w:val="1"/>
      <w:numFmt w:val="decimal"/>
      <w:lvlRestart w:val="0"/>
      <w:lvlText w:val="%1"/>
      <w:lvlJc w:val="right"/>
      <w:pPr>
        <w:tabs>
          <w:tab w:val="num" w:pos="567"/>
        </w:tabs>
        <w:ind w:left="567" w:hanging="452"/>
      </w:pPr>
      <w:rPr>
        <w:rFonts w:ascii="Arial Unicode MS" w:hAnsi="Arial Unicode MS"/>
        <w:b/>
        <w:color w:val="000000"/>
        <w:sz w:val="28"/>
      </w:rPr>
    </w:lvl>
    <w:lvl w:ilvl="1">
      <w:start w:val="1"/>
      <w:numFmt w:val="decimal"/>
      <w:lvlText w:val="%1.%2"/>
      <w:lvlJc w:val="right"/>
      <w:pPr>
        <w:tabs>
          <w:tab w:val="num" w:pos="567"/>
        </w:tabs>
        <w:ind w:left="567" w:hanging="452"/>
      </w:pPr>
      <w:rPr>
        <w:rFonts w:ascii="Arial Unicode MS" w:hAnsi="Arial Unicode MS"/>
        <w:sz w:val="20"/>
      </w:rPr>
    </w:lvl>
    <w:lvl w:ilvl="2">
      <w:start w:val="1"/>
      <w:numFmt w:val="thaiLetters"/>
      <w:lvlText w:val="(%3)"/>
      <w:lvlJc w:val="left"/>
      <w:pPr>
        <w:tabs>
          <w:tab w:val="num" w:pos="1134"/>
        </w:tabs>
        <w:ind w:left="1134" w:hanging="578"/>
      </w:pPr>
      <w:rPr>
        <w:rFonts w:ascii="Arial Unicode MS" w:hAnsi="Arial Unicode MS"/>
        <w:sz w:val="20"/>
      </w:rPr>
    </w:lvl>
    <w:lvl w:ilvl="3">
      <w:start w:val="1"/>
      <w:numFmt w:val="decimal"/>
      <w:lvlText w:val="(%4)"/>
      <w:lvlJc w:val="left"/>
      <w:pPr>
        <w:tabs>
          <w:tab w:val="num" w:pos="1701"/>
        </w:tabs>
        <w:ind w:left="1701" w:hanging="567"/>
      </w:pPr>
      <w:rPr>
        <w:rFonts w:ascii="Arial Unicode MS" w:hAnsi="Arial Unicode MS"/>
        <w:sz w:val="20"/>
      </w:rPr>
    </w:lvl>
    <w:lvl w:ilvl="4">
      <w:start w:val="1"/>
      <w:numFmt w:val="thaiLetters"/>
      <w:lvlText w:val="%5."/>
      <w:lvlJc w:val="left"/>
      <w:pPr>
        <w:tabs>
          <w:tab w:val="num" w:pos="2268"/>
        </w:tabs>
        <w:ind w:left="2268" w:hanging="567"/>
      </w:pPr>
      <w:rPr>
        <w:rFonts w:ascii="Arial Unicode MS" w:hAnsi="Arial Unicode MS"/>
        <w:sz w:val="20"/>
      </w:rPr>
    </w:lvl>
    <w:lvl w:ilvl="5">
      <w:start w:val="1"/>
      <w:numFmt w:val="decimal"/>
      <w:lvlText w:val="%6)"/>
      <w:lvlJc w:val="left"/>
      <w:pPr>
        <w:tabs>
          <w:tab w:val="num" w:pos="2835"/>
        </w:tabs>
        <w:ind w:left="2835" w:hanging="567"/>
      </w:pPr>
      <w:rPr>
        <w:rFonts w:ascii="Arial Unicode MS" w:hAnsi="Arial Unicode MS"/>
        <w:sz w:val="20"/>
      </w:rPr>
    </w:lvl>
    <w:lvl w:ilvl="6">
      <w:start w:val="1"/>
      <w:numFmt w:val="decimal"/>
      <w:lvlText w:val="%6.%7)"/>
      <w:lvlJc w:val="left"/>
      <w:pPr>
        <w:tabs>
          <w:tab w:val="num" w:pos="3402"/>
        </w:tabs>
        <w:ind w:left="3402" w:hanging="567"/>
      </w:pPr>
      <w:rPr>
        <w:rFonts w:ascii="Arial Unicode MS" w:hAnsi="Arial Unicode MS"/>
        <w:sz w:val="20"/>
      </w:rPr>
    </w:lvl>
    <w:lvl w:ilvl="7">
      <w:start w:val="1"/>
      <w:numFmt w:val="thaiLetters"/>
      <w:lvlText w:val="%8)"/>
      <w:lvlJc w:val="left"/>
      <w:pPr>
        <w:tabs>
          <w:tab w:val="num" w:pos="3969"/>
        </w:tabs>
        <w:ind w:left="3969" w:hanging="567"/>
      </w:pPr>
      <w:rPr>
        <w:rFonts w:ascii="Arial Unicode MS" w:hAnsi="Arial Unicode MS"/>
        <w:sz w:val="20"/>
      </w:rPr>
    </w:lvl>
    <w:lvl w:ilvl="8">
      <w:start w:val="1"/>
      <w:numFmt w:val="thaiLetters"/>
      <w:lvlText w:val="%9%9)"/>
      <w:lvlJc w:val="left"/>
      <w:pPr>
        <w:tabs>
          <w:tab w:val="num" w:pos="4535"/>
        </w:tabs>
        <w:ind w:left="4535" w:hanging="566"/>
      </w:pPr>
      <w:rPr>
        <w:rFonts w:ascii="Arial Unicode MS" w:hAnsi="Arial Unicode MS"/>
        <w:sz w:val="20"/>
      </w:rPr>
    </w:lvl>
  </w:abstractNum>
  <w:abstractNum w:abstractNumId="21" w15:restartNumberingAfterBreak="0">
    <w:nsid w:val="3B03145A"/>
    <w:multiLevelType w:val="multilevel"/>
    <w:tmpl w:val="78F60454"/>
    <w:name w:val="Legal2.-413107384-F"/>
    <w:styleLink w:val="SimpleList"/>
    <w:lvl w:ilvl="0">
      <w:start w:val="1"/>
      <w:numFmt w:val="decimal"/>
      <w:lvlRestart w:val="0"/>
      <w:lvlText w:val="%1"/>
      <w:lvlJc w:val="left"/>
      <w:pPr>
        <w:tabs>
          <w:tab w:val="num" w:pos="567"/>
        </w:tabs>
        <w:ind w:left="567" w:hanging="567"/>
      </w:pPr>
      <w:rPr>
        <w:rFonts w:ascii="Arial" w:hAnsi="Arial" w:cs="Arial"/>
        <w:sz w:val="20"/>
        <w:szCs w:val="20"/>
      </w:rPr>
    </w:lvl>
    <w:lvl w:ilvl="1">
      <w:start w:val="1"/>
      <w:numFmt w:val="lowerLetter"/>
      <w:lvlText w:val="(%2)"/>
      <w:lvlJc w:val="left"/>
      <w:pPr>
        <w:tabs>
          <w:tab w:val="num" w:pos="1134"/>
        </w:tabs>
        <w:ind w:left="1134" w:hanging="567"/>
      </w:pPr>
      <w:rPr>
        <w:rFonts w:ascii="Arial" w:hAnsi="Arial" w:cs="Arial"/>
        <w:sz w:val="20"/>
        <w:szCs w:val="20"/>
      </w:rPr>
    </w:lvl>
    <w:lvl w:ilvl="2">
      <w:start w:val="1"/>
      <w:numFmt w:val="lowerRoman"/>
      <w:lvlText w:val="(%3)"/>
      <w:lvlJc w:val="left"/>
      <w:pPr>
        <w:tabs>
          <w:tab w:val="num" w:pos="1701"/>
        </w:tabs>
        <w:ind w:left="1701" w:hanging="567"/>
      </w:pPr>
      <w:rPr>
        <w:rFonts w:ascii="Arial" w:hAnsi="Arial" w:cs="Arial"/>
        <w:sz w:val="20"/>
        <w:szCs w:val="20"/>
      </w:rPr>
    </w:lvl>
    <w:lvl w:ilvl="3">
      <w:start w:val="1"/>
      <w:numFmt w:val="upperLetter"/>
      <w:lvlText w:val="(%4)"/>
      <w:lvlJc w:val="left"/>
      <w:pPr>
        <w:tabs>
          <w:tab w:val="num" w:pos="2268"/>
        </w:tabs>
        <w:ind w:left="2268" w:hanging="567"/>
      </w:pPr>
      <w:rPr>
        <w:rFonts w:ascii="Arial" w:hAnsi="Arial" w:cs="Arial"/>
        <w:sz w:val="20"/>
        <w:szCs w:val="20"/>
      </w:rPr>
    </w:lvl>
    <w:lvl w:ilvl="4">
      <w:start w:val="1"/>
      <w:numFmt w:val="decimal"/>
      <w:lvlText w:val="%5)"/>
      <w:lvlJc w:val="left"/>
      <w:pPr>
        <w:tabs>
          <w:tab w:val="num" w:pos="2835"/>
        </w:tabs>
        <w:ind w:left="2835" w:hanging="567"/>
      </w:pPr>
      <w:rPr>
        <w:rFonts w:ascii="Arial" w:hAnsi="Arial" w:cs="Arial"/>
        <w:sz w:val="20"/>
        <w:szCs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2077C6"/>
    <w:multiLevelType w:val="multilevel"/>
    <w:tmpl w:val="FDD8FFF6"/>
    <w:name w:val="Legal2.-415014512-F"/>
    <w:lvl w:ilvl="0">
      <w:start w:val="1"/>
      <w:numFmt w:val="decimal"/>
      <w:lvlRestart w:val="0"/>
      <w:suff w:val="nothing"/>
      <w:lvlText w:val="Section %1 - "/>
      <w:lvlJc w:val="left"/>
      <w:pPr>
        <w:ind w:left="0" w:firstLine="0"/>
      </w:pPr>
      <w:rPr>
        <w:rFonts w:ascii="Arial" w:hAnsi="Arial" w:cs="Arial"/>
        <w:b/>
        <w:sz w:val="24"/>
      </w:rPr>
    </w:lvl>
    <w:lvl w:ilvl="1">
      <w:start w:val="1"/>
      <w:numFmt w:val="decimal"/>
      <w:lvlRestart w:val="0"/>
      <w:lvlText w:val="%2"/>
      <w:lvlJc w:val="right"/>
      <w:pPr>
        <w:tabs>
          <w:tab w:val="num" w:pos="567"/>
        </w:tabs>
        <w:ind w:left="567" w:hanging="454"/>
      </w:pPr>
      <w:rPr>
        <w:rFonts w:ascii="Arial" w:hAnsi="Arial" w:cs="Arial"/>
        <w:b/>
        <w:color w:val="000000"/>
        <w:sz w:val="24"/>
      </w:rPr>
    </w:lvl>
    <w:lvl w:ilvl="2">
      <w:start w:val="1"/>
      <w:numFmt w:val="decimal"/>
      <w:isLgl/>
      <w:lvlText w:val="%2.%3"/>
      <w:lvlJc w:val="right"/>
      <w:pPr>
        <w:tabs>
          <w:tab w:val="num" w:pos="567"/>
        </w:tabs>
        <w:ind w:left="567" w:hanging="454"/>
      </w:pPr>
      <w:rPr>
        <w:rFonts w:ascii="Arial" w:hAnsi="Arial" w:cs="Arial"/>
        <w:sz w:val="20"/>
      </w:rPr>
    </w:lvl>
    <w:lvl w:ilvl="3">
      <w:start w:val="1"/>
      <w:numFmt w:val="decimal"/>
      <w:isLgl/>
      <w:lvlText w:val="%2.%3.%4"/>
      <w:lvlJc w:val="right"/>
      <w:pPr>
        <w:tabs>
          <w:tab w:val="num" w:pos="567"/>
        </w:tabs>
        <w:ind w:left="567" w:hanging="454"/>
      </w:pPr>
      <w:rPr>
        <w:rFonts w:ascii="Arial" w:hAnsi="Arial" w:cs="Arial"/>
        <w:sz w:val="20"/>
      </w:rPr>
    </w:lvl>
    <w:lvl w:ilvl="4">
      <w:start w:val="1"/>
      <w:numFmt w:val="lowerLetter"/>
      <w:lvlText w:val="(%5)"/>
      <w:lvlJc w:val="left"/>
      <w:pPr>
        <w:tabs>
          <w:tab w:val="num" w:pos="1134"/>
        </w:tabs>
        <w:ind w:left="1134" w:hanging="567"/>
      </w:pPr>
      <w:rPr>
        <w:rFonts w:ascii="Arial" w:hAnsi="Arial" w:cs="Arial"/>
        <w:sz w:val="20"/>
      </w:rPr>
    </w:lvl>
    <w:lvl w:ilvl="5">
      <w:start w:val="1"/>
      <w:numFmt w:val="lowerRoman"/>
      <w:lvlText w:val="(%6)"/>
      <w:lvlJc w:val="left"/>
      <w:pPr>
        <w:tabs>
          <w:tab w:val="num" w:pos="1701"/>
        </w:tabs>
        <w:ind w:left="1701" w:hanging="567"/>
      </w:pPr>
      <w:rPr>
        <w:rFonts w:ascii="Arial" w:hAnsi="Arial" w:cs="Arial"/>
        <w:sz w:val="20"/>
      </w:rPr>
    </w:lvl>
    <w:lvl w:ilvl="6">
      <w:start w:val="1"/>
      <w:numFmt w:val="upperLetter"/>
      <w:lvlText w:val="%7)"/>
      <w:lvlJc w:val="left"/>
      <w:pPr>
        <w:tabs>
          <w:tab w:val="num" w:pos="2268"/>
        </w:tabs>
        <w:ind w:left="2268" w:hanging="567"/>
      </w:pPr>
      <w:rPr>
        <w:rFonts w:ascii="Arial" w:hAnsi="Arial" w:cs="Arial"/>
        <w:sz w:val="20"/>
      </w:rPr>
    </w:lvl>
    <w:lvl w:ilvl="7">
      <w:start w:val="1"/>
      <w:numFmt w:val="upperRoman"/>
      <w:lvlText w:val="%8)"/>
      <w:lvlJc w:val="left"/>
      <w:pPr>
        <w:tabs>
          <w:tab w:val="num" w:pos="2835"/>
        </w:tabs>
        <w:ind w:left="2835" w:hanging="567"/>
      </w:pPr>
      <w:rPr>
        <w:rFonts w:ascii="Arial" w:hAnsi="Arial" w:cs="Arial"/>
        <w:sz w:val="20"/>
      </w:rPr>
    </w:lvl>
    <w:lvl w:ilvl="8">
      <w:start w:val="1"/>
      <w:numFmt w:val="decimal"/>
      <w:lvlText w:val="%9)"/>
      <w:lvlJc w:val="left"/>
      <w:pPr>
        <w:tabs>
          <w:tab w:val="num" w:pos="3402"/>
        </w:tabs>
        <w:ind w:left="3402" w:hanging="567"/>
      </w:pPr>
      <w:rPr>
        <w:rFonts w:ascii="Arial" w:hAnsi="Arial" w:cs="Arial"/>
        <w:sz w:val="20"/>
      </w:rPr>
    </w:lvl>
  </w:abstractNum>
  <w:abstractNum w:abstractNumId="23" w15:restartNumberingAfterBreak="0">
    <w:nsid w:val="3C706246"/>
    <w:multiLevelType w:val="multilevel"/>
    <w:tmpl w:val="675E14F2"/>
    <w:name w:val="Unknown A-42279649B-X"/>
    <w:styleLink w:val="Schedule1List"/>
    <w:lvl w:ilvl="0">
      <w:start w:val="1"/>
      <w:numFmt w:val="decimal"/>
      <w:lvlRestart w:val="0"/>
      <w:suff w:val="nothing"/>
      <w:lvlText w:val="Schedule %1"/>
      <w:lvlJc w:val="left"/>
      <w:pPr>
        <w:tabs>
          <w:tab w:val="num" w:pos="567"/>
        </w:tabs>
        <w:ind w:left="0" w:firstLine="0"/>
      </w:pPr>
      <w:rPr>
        <w:rFonts w:ascii="Arial" w:hAnsi="Arial" w:cs="Arial"/>
        <w:b/>
        <w:i w:val="0"/>
        <w:caps w:val="0"/>
        <w:smallCaps w:val="0"/>
        <w:color w:val="auto"/>
        <w:sz w:val="24"/>
        <w:u w:val="none"/>
      </w:rPr>
    </w:lvl>
    <w:lvl w:ilvl="1">
      <w:start w:val="1"/>
      <w:numFmt w:val="decimal"/>
      <w:lvlText w:val="%2"/>
      <w:lvlJc w:val="left"/>
      <w:pPr>
        <w:tabs>
          <w:tab w:val="num" w:pos="567"/>
        </w:tabs>
        <w:ind w:left="567" w:hanging="567"/>
      </w:pPr>
      <w:rPr>
        <w:rFonts w:ascii="Arial" w:hAnsi="Arial" w:cs="Arial"/>
        <w:b w:val="0"/>
        <w:i w:val="0"/>
        <w:caps w:val="0"/>
        <w:smallCaps w:val="0"/>
        <w:color w:val="auto"/>
        <w:sz w:val="20"/>
        <w:u w:val="none"/>
      </w:rPr>
    </w:lvl>
    <w:lvl w:ilvl="2">
      <w:start w:val="1"/>
      <w:numFmt w:val="lowerLetter"/>
      <w:lvlText w:val="(%3)"/>
      <w:lvlJc w:val="left"/>
      <w:pPr>
        <w:tabs>
          <w:tab w:val="num" w:pos="1134"/>
        </w:tabs>
        <w:ind w:left="1134" w:hanging="567"/>
      </w:pPr>
      <w:rPr>
        <w:rFonts w:ascii="Arial" w:hAnsi="Arial" w:cs="Arial"/>
        <w:b w:val="0"/>
        <w:i w:val="0"/>
        <w:caps w:val="0"/>
        <w:smallCaps w:val="0"/>
        <w:color w:val="auto"/>
        <w:sz w:val="20"/>
        <w:u w:val="none"/>
      </w:rPr>
    </w:lvl>
    <w:lvl w:ilvl="3">
      <w:start w:val="1"/>
      <w:numFmt w:val="lowerRoman"/>
      <w:lvlText w:val="(%4)"/>
      <w:lvlJc w:val="left"/>
      <w:pPr>
        <w:tabs>
          <w:tab w:val="num" w:pos="1701"/>
        </w:tabs>
        <w:ind w:left="1701" w:hanging="567"/>
      </w:pPr>
      <w:rPr>
        <w:rFonts w:ascii="Arial" w:hAnsi="Arial" w:cs="Arial"/>
        <w:b w:val="0"/>
        <w:i w:val="0"/>
        <w:caps w:val="0"/>
        <w:smallCaps w:val="0"/>
        <w:color w:val="auto"/>
        <w:sz w:val="20"/>
        <w:u w:val="none"/>
      </w:rPr>
    </w:lvl>
    <w:lvl w:ilvl="4">
      <w:start w:val="1"/>
      <w:numFmt w:val="upperLetter"/>
      <w:lvlText w:val="(%5)"/>
      <w:lvlJc w:val="left"/>
      <w:pPr>
        <w:tabs>
          <w:tab w:val="num" w:pos="2268"/>
        </w:tabs>
        <w:ind w:left="2268" w:hanging="567"/>
      </w:pPr>
      <w:rPr>
        <w:rFonts w:ascii="Arial" w:hAnsi="Arial" w:cs="Arial"/>
        <w:b w:val="0"/>
        <w:i w:val="0"/>
        <w:caps w:val="0"/>
        <w:smallCaps w:val="0"/>
        <w:color w:val="auto"/>
        <w:sz w:val="20"/>
        <w:u w:val="none"/>
      </w:rPr>
    </w:lvl>
    <w:lvl w:ilvl="5">
      <w:start w:val="1"/>
      <w:numFmt w:val="upperRoman"/>
      <w:lvlText w:val="(%6)"/>
      <w:lvlJc w:val="left"/>
      <w:pPr>
        <w:tabs>
          <w:tab w:val="num" w:pos="2835"/>
        </w:tabs>
        <w:ind w:left="2835" w:hanging="567"/>
      </w:pPr>
      <w:rPr>
        <w:rFonts w:ascii="Arial" w:hAnsi="Arial" w:cs="Arial"/>
        <w:b w:val="0"/>
        <w:i w:val="0"/>
        <w:caps w:val="0"/>
        <w:smallCaps w:val="0"/>
        <w:color w:val="auto"/>
        <w:sz w:val="20"/>
        <w:u w:val="none"/>
      </w:rPr>
    </w:lvl>
    <w:lvl w:ilvl="6">
      <w:start w:val="1"/>
      <w:numFmt w:val="decimal"/>
      <w:lvlText w:val="(%7)"/>
      <w:lvlJc w:val="left"/>
      <w:pPr>
        <w:tabs>
          <w:tab w:val="num" w:pos="3402"/>
        </w:tabs>
        <w:ind w:left="3402" w:hanging="567"/>
      </w:pPr>
      <w:rPr>
        <w:rFonts w:ascii="Arial" w:hAnsi="Arial" w:cs="Arial"/>
        <w:b w:val="0"/>
        <w:i w:val="0"/>
        <w:caps w:val="0"/>
        <w:smallCaps w:val="0"/>
        <w:color w:val="auto"/>
        <w:sz w:val="20"/>
        <w:u w:val="none"/>
      </w:rPr>
    </w:lvl>
    <w:lvl w:ilvl="7">
      <w:start w:val="1"/>
      <w:numFmt w:val="lowerLetter"/>
      <w:lvlText w:val="%8."/>
      <w:lvlJc w:val="left"/>
      <w:pPr>
        <w:tabs>
          <w:tab w:val="num" w:pos="3969"/>
        </w:tabs>
        <w:ind w:left="3969" w:hanging="567"/>
      </w:pPr>
      <w:rPr>
        <w:rFonts w:ascii="Arial" w:hAnsi="Arial" w:cs="Arial"/>
        <w:b w:val="0"/>
        <w:i w:val="0"/>
        <w:caps w:val="0"/>
        <w:smallCaps w:val="0"/>
        <w:color w:val="auto"/>
        <w:sz w:val="20"/>
        <w:u w:val="none"/>
      </w:rPr>
    </w:lvl>
    <w:lvl w:ilvl="8">
      <w:start w:val="1"/>
      <w:numFmt w:val="lowerRoman"/>
      <w:lvlText w:val="%9."/>
      <w:lvlJc w:val="left"/>
      <w:pPr>
        <w:tabs>
          <w:tab w:val="num" w:pos="4535"/>
        </w:tabs>
        <w:ind w:left="4535" w:hanging="566"/>
      </w:pPr>
      <w:rPr>
        <w:rFonts w:ascii="Arial" w:hAnsi="Arial" w:cs="Arial"/>
        <w:b w:val="0"/>
        <w:i w:val="0"/>
        <w:caps w:val="0"/>
        <w:smallCaps w:val="0"/>
        <w:color w:val="auto"/>
        <w:sz w:val="20"/>
        <w:u w:val="none"/>
      </w:rPr>
    </w:lvl>
  </w:abstractNum>
  <w:abstractNum w:abstractNumId="24" w15:restartNumberingAfterBreak="0">
    <w:nsid w:val="40967882"/>
    <w:multiLevelType w:val="multilevel"/>
    <w:tmpl w:val="70700DDA"/>
    <w:name w:val="Legal1.-415429188-F"/>
    <w:lvl w:ilvl="0">
      <w:start w:val="1"/>
      <w:numFmt w:val="decimal"/>
      <w:lvlRestart w:val="0"/>
      <w:suff w:val="nothing"/>
      <w:lvlText w:val="Section %1 - "/>
      <w:lvlJc w:val="left"/>
      <w:pPr>
        <w:tabs>
          <w:tab w:val="num" w:pos="720"/>
        </w:tabs>
        <w:ind w:left="0" w:firstLine="0"/>
      </w:pPr>
      <w:rPr>
        <w:rFonts w:ascii="Arial" w:hAnsi="Arial" w:cs="Arial"/>
        <w:b/>
        <w:sz w:val="24"/>
      </w:rPr>
    </w:lvl>
    <w:lvl w:ilvl="1">
      <w:start w:val="1"/>
      <w:numFmt w:val="decimal"/>
      <w:lvlRestart w:val="0"/>
      <w:lvlText w:val="%2"/>
      <w:lvlJc w:val="right"/>
      <w:pPr>
        <w:tabs>
          <w:tab w:val="num" w:pos="567"/>
        </w:tabs>
        <w:ind w:left="567" w:hanging="454"/>
      </w:pPr>
      <w:rPr>
        <w:rFonts w:ascii="Arial" w:hAnsi="Arial" w:cs="Arial"/>
        <w:b/>
        <w:i w:val="0"/>
        <w:caps w:val="0"/>
        <w:smallCaps w:val="0"/>
        <w:sz w:val="24"/>
        <w:u w:val="none"/>
      </w:rPr>
    </w:lvl>
    <w:lvl w:ilvl="2">
      <w:start w:val="1"/>
      <w:numFmt w:val="decimal"/>
      <w:isLgl/>
      <w:lvlText w:val="%2.%3"/>
      <w:lvlJc w:val="right"/>
      <w:pPr>
        <w:tabs>
          <w:tab w:val="num" w:pos="567"/>
        </w:tabs>
        <w:ind w:left="567" w:hanging="454"/>
      </w:pPr>
      <w:rPr>
        <w:rFonts w:ascii="Arial" w:hAnsi="Arial" w:cs="Arial"/>
        <w:sz w:val="20"/>
      </w:rPr>
    </w:lvl>
    <w:lvl w:ilvl="3">
      <w:start w:val="1"/>
      <w:numFmt w:val="lowerLetter"/>
      <w:lvlText w:val="(%4)"/>
      <w:lvlJc w:val="left"/>
      <w:pPr>
        <w:tabs>
          <w:tab w:val="num" w:pos="1134"/>
        </w:tabs>
        <w:ind w:left="1134" w:hanging="567"/>
      </w:pPr>
      <w:rPr>
        <w:rFonts w:ascii="Arial" w:hAnsi="Arial" w:cs="Arial"/>
        <w:sz w:val="20"/>
      </w:rPr>
    </w:lvl>
    <w:lvl w:ilvl="4">
      <w:start w:val="1"/>
      <w:numFmt w:val="lowerRoman"/>
      <w:lvlText w:val="(%5)"/>
      <w:lvlJc w:val="left"/>
      <w:pPr>
        <w:tabs>
          <w:tab w:val="num" w:pos="1701"/>
        </w:tabs>
        <w:ind w:left="1701" w:hanging="567"/>
      </w:pPr>
      <w:rPr>
        <w:rFonts w:ascii="Arial" w:hAnsi="Arial" w:cs="Arial"/>
        <w:sz w:val="20"/>
      </w:rPr>
    </w:lvl>
    <w:lvl w:ilvl="5">
      <w:start w:val="1"/>
      <w:numFmt w:val="upperLetter"/>
      <w:lvlText w:val="(%6)"/>
      <w:lvlJc w:val="left"/>
      <w:pPr>
        <w:tabs>
          <w:tab w:val="num" w:pos="2268"/>
        </w:tabs>
        <w:ind w:left="2268" w:hanging="567"/>
      </w:pPr>
      <w:rPr>
        <w:rFonts w:ascii="Arial" w:hAnsi="Arial" w:cs="Arial"/>
        <w:sz w:val="20"/>
      </w:rPr>
    </w:lvl>
    <w:lvl w:ilvl="6">
      <w:start w:val="1"/>
      <w:numFmt w:val="upperRoman"/>
      <w:lvlText w:val="%7)"/>
      <w:lvlJc w:val="left"/>
      <w:pPr>
        <w:tabs>
          <w:tab w:val="num" w:pos="2835"/>
        </w:tabs>
        <w:ind w:left="2835" w:hanging="567"/>
      </w:pPr>
      <w:rPr>
        <w:rFonts w:ascii="Arial" w:hAnsi="Arial" w:cs="Arial"/>
        <w:sz w:val="20"/>
      </w:rPr>
    </w:lvl>
    <w:lvl w:ilvl="7">
      <w:start w:val="1"/>
      <w:numFmt w:val="decimal"/>
      <w:lvlText w:val="%8)"/>
      <w:lvlJc w:val="left"/>
      <w:pPr>
        <w:tabs>
          <w:tab w:val="num" w:pos="3402"/>
        </w:tabs>
        <w:ind w:left="3402" w:hanging="567"/>
      </w:pPr>
      <w:rPr>
        <w:rFonts w:ascii="Arial" w:hAnsi="Arial" w:cs="Arial"/>
        <w:sz w:val="20"/>
      </w:rPr>
    </w:lvl>
    <w:lvl w:ilvl="8">
      <w:start w:val="1"/>
      <w:numFmt w:val="lowerLetter"/>
      <w:lvlText w:val="%9)"/>
      <w:lvlJc w:val="left"/>
      <w:pPr>
        <w:tabs>
          <w:tab w:val="num" w:pos="3969"/>
        </w:tabs>
        <w:ind w:left="3969" w:hanging="567"/>
      </w:pPr>
      <w:rPr>
        <w:rFonts w:ascii="Arial" w:hAnsi="Arial" w:cs="Arial"/>
        <w:sz w:val="20"/>
      </w:rPr>
    </w:lvl>
  </w:abstractNum>
  <w:abstractNum w:abstractNumId="25" w15:restartNumberingAfterBreak="0">
    <w:nsid w:val="4AFD1FC2"/>
    <w:multiLevelType w:val="multilevel"/>
    <w:tmpl w:val="5B4A82CC"/>
    <w:name w:val="DESchedule1.-417156184-F"/>
    <w:lvl w:ilvl="0">
      <w:start w:val="1"/>
      <w:numFmt w:val="decimal"/>
      <w:lvlRestart w:val="0"/>
      <w:suff w:val="nothing"/>
      <w:lvlText w:val="Inhalt %1"/>
      <w:lvlJc w:val="left"/>
      <w:pPr>
        <w:tabs>
          <w:tab w:val="num" w:pos="567"/>
        </w:tabs>
        <w:ind w:left="0" w:firstLine="0"/>
      </w:pPr>
      <w:rPr>
        <w:rFonts w:ascii="Arial" w:hAnsi="Arial" w:cs="Arial"/>
        <w:b/>
        <w:sz w:val="24"/>
      </w:rPr>
    </w:lvl>
    <w:lvl w:ilvl="1">
      <w:start w:val="1"/>
      <w:numFmt w:val="decimal"/>
      <w:lvlText w:val="%2"/>
      <w:lvlJc w:val="left"/>
      <w:pPr>
        <w:tabs>
          <w:tab w:val="num" w:pos="567"/>
        </w:tabs>
        <w:ind w:left="567" w:hanging="567"/>
      </w:pPr>
      <w:rPr>
        <w:rFonts w:ascii="Arial" w:hAnsi="Arial" w:cs="Arial"/>
        <w:sz w:val="20"/>
      </w:rPr>
    </w:lvl>
    <w:lvl w:ilvl="2">
      <w:start w:val="1"/>
      <w:numFmt w:val="lowerLetter"/>
      <w:lvlText w:val="(%3)"/>
      <w:lvlJc w:val="left"/>
      <w:pPr>
        <w:tabs>
          <w:tab w:val="num" w:pos="1134"/>
        </w:tabs>
        <w:ind w:left="1134" w:hanging="567"/>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upperRoman"/>
      <w:lvlText w:val="(%6)"/>
      <w:lvlJc w:val="left"/>
      <w:pPr>
        <w:tabs>
          <w:tab w:val="num" w:pos="2835"/>
        </w:tabs>
        <w:ind w:left="2835" w:hanging="567"/>
      </w:pPr>
      <w:rPr>
        <w:rFonts w:ascii="Arial" w:hAnsi="Arial" w:cs="Arial"/>
        <w:sz w:val="20"/>
      </w:rPr>
    </w:lvl>
    <w:lvl w:ilvl="6">
      <w:start w:val="1"/>
      <w:numFmt w:val="decimal"/>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26" w15:restartNumberingAfterBreak="0">
    <w:nsid w:val="4C4B2AEA"/>
    <w:multiLevelType w:val="multilevel"/>
    <w:tmpl w:val="C6DA34AE"/>
    <w:name w:val="List_4"/>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4"/>
        <w:szCs w:val="24"/>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0187F80"/>
    <w:multiLevelType w:val="multilevel"/>
    <w:tmpl w:val="CBCCC724"/>
    <w:styleLink w:val="StandardList0"/>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2"/>
        </w:tabs>
        <w:ind w:left="1702"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28" w15:restartNumberingAfterBreak="0">
    <w:nsid w:val="78867E17"/>
    <w:multiLevelType w:val="multilevel"/>
    <w:tmpl w:val="E39A354C"/>
    <w:name w:val="Schedule1.-418346602-F"/>
    <w:styleLink w:val="Schedule1List0"/>
    <w:lvl w:ilvl="0">
      <w:start w:val="1"/>
      <w:numFmt w:val="decimal"/>
      <w:lvlRestart w:val="0"/>
      <w:pStyle w:val="Schedule1L1"/>
      <w:suff w:val="nothing"/>
      <w:lvlText w:val="Schedule %1"/>
      <w:lvlJc w:val="left"/>
      <w:pPr>
        <w:tabs>
          <w:tab w:val="num" w:pos="567"/>
        </w:tabs>
        <w:ind w:left="0" w:firstLine="0"/>
      </w:pPr>
      <w:rPr>
        <w:rFonts w:ascii="Arial" w:hAnsi="Arial" w:cs="Arial"/>
        <w:b/>
        <w:sz w:val="24"/>
      </w:rPr>
    </w:lvl>
    <w:lvl w:ilvl="1">
      <w:start w:val="1"/>
      <w:numFmt w:val="decimal"/>
      <w:pStyle w:val="Schedule1L2"/>
      <w:lvlText w:val="%2"/>
      <w:lvlJc w:val="left"/>
      <w:pPr>
        <w:tabs>
          <w:tab w:val="num" w:pos="567"/>
        </w:tabs>
        <w:ind w:left="567" w:hanging="567"/>
      </w:pPr>
      <w:rPr>
        <w:rFonts w:ascii="Arial" w:hAnsi="Arial" w:cs="Arial"/>
        <w:sz w:val="20"/>
      </w:rPr>
    </w:lvl>
    <w:lvl w:ilvl="2">
      <w:start w:val="1"/>
      <w:numFmt w:val="lowerLetter"/>
      <w:pStyle w:val="Schedule1L3"/>
      <w:lvlText w:val="(%3)"/>
      <w:lvlJc w:val="left"/>
      <w:pPr>
        <w:tabs>
          <w:tab w:val="num" w:pos="1134"/>
        </w:tabs>
        <w:ind w:left="1134" w:hanging="567"/>
      </w:pPr>
      <w:rPr>
        <w:rFonts w:ascii="Arial" w:hAnsi="Arial" w:cs="Arial"/>
        <w:sz w:val="20"/>
      </w:rPr>
    </w:lvl>
    <w:lvl w:ilvl="3">
      <w:start w:val="1"/>
      <w:numFmt w:val="lowerRoman"/>
      <w:pStyle w:val="Schedule1L4"/>
      <w:lvlText w:val="(%4)"/>
      <w:lvlJc w:val="left"/>
      <w:pPr>
        <w:tabs>
          <w:tab w:val="num" w:pos="1701"/>
        </w:tabs>
        <w:ind w:left="1701" w:hanging="567"/>
      </w:pPr>
      <w:rPr>
        <w:rFonts w:ascii="Arial" w:hAnsi="Arial" w:cs="Arial"/>
        <w:sz w:val="20"/>
      </w:rPr>
    </w:lvl>
    <w:lvl w:ilvl="4">
      <w:start w:val="1"/>
      <w:numFmt w:val="upperLetter"/>
      <w:pStyle w:val="Schedule1L5"/>
      <w:lvlText w:val="(%5)"/>
      <w:lvlJc w:val="left"/>
      <w:pPr>
        <w:tabs>
          <w:tab w:val="num" w:pos="2268"/>
        </w:tabs>
        <w:ind w:left="2268" w:hanging="567"/>
      </w:pPr>
      <w:rPr>
        <w:rFonts w:ascii="Arial" w:hAnsi="Arial" w:cs="Arial"/>
        <w:sz w:val="20"/>
      </w:rPr>
    </w:lvl>
    <w:lvl w:ilvl="5">
      <w:start w:val="1"/>
      <w:numFmt w:val="upperRoman"/>
      <w:pStyle w:val="Schedule1L6"/>
      <w:lvlText w:val="(%6)"/>
      <w:lvlJc w:val="left"/>
      <w:pPr>
        <w:tabs>
          <w:tab w:val="num" w:pos="2835"/>
        </w:tabs>
        <w:ind w:left="2835" w:hanging="567"/>
      </w:pPr>
      <w:rPr>
        <w:rFonts w:ascii="Arial" w:hAnsi="Arial" w:cs="Arial"/>
        <w:sz w:val="20"/>
      </w:rPr>
    </w:lvl>
    <w:lvl w:ilvl="6">
      <w:start w:val="1"/>
      <w:numFmt w:val="decimal"/>
      <w:pStyle w:val="Schedule1L7"/>
      <w:lvlText w:val="(%7)"/>
      <w:lvlJc w:val="left"/>
      <w:pPr>
        <w:tabs>
          <w:tab w:val="num" w:pos="3402"/>
        </w:tabs>
        <w:ind w:left="3402" w:hanging="567"/>
      </w:pPr>
      <w:rPr>
        <w:rFonts w:ascii="Arial" w:hAnsi="Arial" w:cs="Arial"/>
        <w:sz w:val="20"/>
      </w:rPr>
    </w:lvl>
    <w:lvl w:ilvl="7">
      <w:start w:val="1"/>
      <w:numFmt w:val="lowerLetter"/>
      <w:pStyle w:val="Schedule1L8"/>
      <w:lvlText w:val="%8."/>
      <w:lvlJc w:val="left"/>
      <w:pPr>
        <w:tabs>
          <w:tab w:val="num" w:pos="3969"/>
        </w:tabs>
        <w:ind w:left="3969" w:hanging="567"/>
      </w:pPr>
      <w:rPr>
        <w:rFonts w:ascii="Arial" w:hAnsi="Arial" w:cs="Arial"/>
        <w:sz w:val="20"/>
      </w:rPr>
    </w:lvl>
    <w:lvl w:ilvl="8">
      <w:start w:val="1"/>
      <w:numFmt w:val="lowerRoman"/>
      <w:pStyle w:val="Schedule1L9"/>
      <w:lvlText w:val="%9."/>
      <w:lvlJc w:val="left"/>
      <w:pPr>
        <w:tabs>
          <w:tab w:val="num" w:pos="4535"/>
        </w:tabs>
        <w:ind w:left="4535" w:hanging="566"/>
      </w:pPr>
      <w:rPr>
        <w:rFonts w:ascii="Arial" w:hAnsi="Arial" w:cs="Arial"/>
        <w:sz w:val="20"/>
      </w:rPr>
    </w:lvl>
  </w:abstractNum>
  <w:num w:numId="1">
    <w:abstractNumId w:val="11"/>
  </w:num>
  <w:num w:numId="2">
    <w:abstractNumId w:val="23"/>
  </w:num>
  <w:num w:numId="3">
    <w:abstractNumId w:val="13"/>
  </w:num>
  <w:num w:numId="4">
    <w:abstractNumId w:val="7"/>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num>
  <w:num w:numId="56">
    <w:abstractNumId w:val="26"/>
  </w:num>
  <w:num w:numId="57">
    <w:abstractNumId w:val="17"/>
  </w:num>
  <w:num w:numId="58">
    <w:abstractNumId w:val="1"/>
  </w:num>
  <w:num w:numId="59">
    <w:abstractNumId w:val="27"/>
  </w:num>
  <w:num w:numId="60">
    <w:abstractNumId w:val="21"/>
  </w:num>
  <w:num w:numId="61">
    <w:abstractNumId w:val="5"/>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6"/>
    </w:lvlOverride>
    <w:lvlOverride w:ilvl="1">
      <w:startOverride w:val="1"/>
    </w:lvlOverride>
    <w:lvlOverride w:ilvl="2">
      <w:startOverride w:val="2"/>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3"/>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8"/>
  </w:num>
  <w:num w:numId="79">
    <w:abstractNumId w:val="8"/>
  </w:num>
  <w:num w:numId="80">
    <w:abstractNumId w:val="13"/>
  </w:num>
  <w:num w:numId="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num>
  <w:num w:numId="83">
    <w:abstractNumId w:val="1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drawingGridHorizontalSpacing w:val="181"/>
  <w:drawingGridVerticalSpacing w:val="181"/>
  <w:displayVerticalDrawingGridEvery w:val="2"/>
  <w:doNotUseMarginsForDrawingGridOrigin/>
  <w:drawingGridVerticalOrigin w:val="198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uthor" w:val="False"/>
    <w:docVar w:name="DocIDClientMatter" w:val="False"/>
    <w:docVar w:name="DocIDDate" w:val="False"/>
    <w:docVar w:name="DocIDDateText" w:val="False"/>
    <w:docVar w:name="DocIDLibrary" w:val="True"/>
    <w:docVar w:name="DocIDPerSection" w:val="YES"/>
    <w:docVar w:name="DocIDType" w:val="AllPages"/>
    <w:docVar w:name="DocIDTypist" w:val="False"/>
    <w:docVar w:name="InfoAutoNewMacro" w:val="DraftAgrAutoNew"/>
    <w:docVar w:name="InfowareActiveNumbering" w:val="415767817"/>
    <w:docVar w:name="InfowareListDefs" w:val="Unknown A-42289609A-Standard_L-1-9-X|Schedule1.-418346602-Schedule1_L-11:a-9-F|Parties-42279649A--0-1-X"/>
    <w:docVar w:name="InfowareListDefsFriendly" w:val="Unknown A|Schedule 1|Parties"/>
    <w:docVar w:name="InfowareStyleLastSpaceHistory" w:val="#BodyText~0~12;#BodyText=Bold~0~12;#BodyText=Bold+Italics~0~12;#BodyText=First Line Indent 1~0~12;#BodyText=First Line Indent 2~0~12;#BodyText=Hanging~0~12;#BodyText=Indent 1~0~12;#BodyText=Indent 2~0~12;#BodyText=Indent 3~0~12;#BodyText=Indent 4~0~12;#BodyText=Indent 5~0~12;#BodyText=Italics~0~12;#BodyText=Precedent Note~0~12;#BodyText=User Defined 1~0~12;#BodyText=User Defined 2~0~12;#BodyText=User Defined 3~0~12;$Address~0~12;$Address=Indent 1~0~12;$Address=Indent 2~0~12;$Address=Indent 3~0~12;$Address=User Defined 1~0~12;$Address=User Defined 2~0~12;$Address=User Defined 3~0~12;$Misc=Red Herring~0~12;$Misc=User Defined 1~0~12;$Misc=User Defined 2~0~12;$Misc=User Defined 3~0~12;%Heading=Centre~0~12;%Heading=Centre+Bold~0~12;%Heading=Centre+Bold+Italics~0~12;%Heading=Centre+Italics~0~12;%Heading=Doc Title~0~12;%Heading=Left+Bold+Italics~0~12;%Heading=Left+Italics~0~12;%Heading=User Defined 1~0~12;%Heading=User Defined 2~0~12;%Heading=User Defined 3~0~12;*Parties=Centre Align~0~12;*Parties=Centre+Bold+No PSpace~0~12;*Parties=Centre+No PSpace~0~12;*Parties=L/R Indent 1~0~12;*Parties=L/R Indent 1+Bold~0~12;*Parties=Left Align~0~12;*Parties=Left Indent 2~0~12;*Parties=Numbered~0~12;*Parties=Right Align~0~12;*Parties=User Defined 1~0~12;*Parties=User Defined 2~0~12;*Parties=User Defined 3~0~12;@Quotes=Citation~0~12;@Quotes=Left 1 / Right 1~0~12;@Quotes=Left 2 / Right 1 - 8pt~0~12;@Quotes=Left 2 / Right 2~0~12;@Quotes=Left 3 / Right 1~0~12;@Quotes=User Defined 1~0~12;@Quotes=User Defined 2~0~12;@Quotes=User Defined 3~0~12;^Table=Centre+m~0~12;^Table=Decimal+m~0~12;^Table=Justified+m~0~12;^Table=Right+m~0~12;^Table=Spacer~0~12;^Table=User Defined 1~0~12;^Table=User Defined 2~0~12;^Table=User Defined 3~0~12;Balloon Text~0~12;Bibliography~0~12;Block Text~0~12;Body Text~0~12;Body Text 2~2~24;Body Text 3~0~12;Body Text First Indent~0~12;Body Text First Indent 2~0~12;Body Text Indent~0~12;Body Text Indent 2~2~24;Body Text Indent 3~0~12;Caption~0~12;Comment Subject~0~12;Comment Text~0~12;Document Map~0~12;E-mail Signature~0~12;Endnote Text~0~12;Envelope Address~0~12;Envelope Return~0~12;Footnote Text~0~12;Heading 1~0~12;Heading 2~0~12;Heading 3~0~12;Heading 4~0~12;Heading 5~0~12;Heading 6~0~12;Heading 7~0~12;Heading 8~0~12;Heading 9~0~12;HTML Address~0~12;HTML Preformatted~0~12;Index 1~0~12;Index 2~0~12;Index 3~0~12;Index 4~0~12;Index 5~0~12;Index 6~0~12;Index 7~0~12;Index 8~0~12;Index 9~0~12;Index Heading~0~12;Intense Quote~0~12;List~0~12;List 2~0~12;List 3~0~12;List 4~0~12;List 5~0~12;List Bullet~0~12;List Bullet 2~0~12;List Bullet 3~0~12;List Bullet 4~0~12;List Bullet 5~0~12;List Continue~0~12;List Continue 2~0~12;List Continue 3~0~12;List Continue 4~0~12;List Continue 5~0~12;List Number~0~12;List Number 2~0~12;List Number 3~0~12;List Number 4~0~12;List Number 5~0~12;List Paragraph~0~12;Macro Text~0~12;Message Header~0~12;No Spacing~0~12;Normal~0~12;Normal (Web)~0~12;Normal Indent~0~12;Note Heading~0~12;Plain Text~0~12;Quote~0~12;Signature~0~12;Subtitle~0~12;Table of Authorities~0~12;Table of Figures~0~12;Title~0~12;TOA Heading~0~12;TOC 1~0~12;TOC 2~0~12;TOC 3~0~12;TOC 4~0~12;TOC 5~0~12;TOC 6~0~12;TOC 7~0~12;TOC 8~0~12;TOC 9~0~12;TOC Heading~0~12;zz1794base body text~0~12;"/>
    <w:docVar w:name="LegacyDocIDRemoved" w:val="True"/>
    <w:docVar w:name="PaperType" w:val="plain"/>
  </w:docVars>
  <w:rsids>
    <w:rsidRoot w:val="000D72DF"/>
    <w:rsid w:val="00000F85"/>
    <w:rsid w:val="0000381E"/>
    <w:rsid w:val="0000460A"/>
    <w:rsid w:val="00004CEE"/>
    <w:rsid w:val="000054B8"/>
    <w:rsid w:val="00005991"/>
    <w:rsid w:val="00006889"/>
    <w:rsid w:val="00007044"/>
    <w:rsid w:val="00011422"/>
    <w:rsid w:val="0001490B"/>
    <w:rsid w:val="000166F3"/>
    <w:rsid w:val="0002282D"/>
    <w:rsid w:val="00024298"/>
    <w:rsid w:val="00025B60"/>
    <w:rsid w:val="00026151"/>
    <w:rsid w:val="00027C46"/>
    <w:rsid w:val="00033816"/>
    <w:rsid w:val="00033DF5"/>
    <w:rsid w:val="00034D2B"/>
    <w:rsid w:val="000369CD"/>
    <w:rsid w:val="00037615"/>
    <w:rsid w:val="000433D7"/>
    <w:rsid w:val="00043432"/>
    <w:rsid w:val="00044C5C"/>
    <w:rsid w:val="00047493"/>
    <w:rsid w:val="00050872"/>
    <w:rsid w:val="00053ABE"/>
    <w:rsid w:val="00053E2A"/>
    <w:rsid w:val="00056CBD"/>
    <w:rsid w:val="000605C5"/>
    <w:rsid w:val="00061033"/>
    <w:rsid w:val="000610A3"/>
    <w:rsid w:val="0006281A"/>
    <w:rsid w:val="00064FCB"/>
    <w:rsid w:val="00065809"/>
    <w:rsid w:val="0006701E"/>
    <w:rsid w:val="00067DC3"/>
    <w:rsid w:val="000827EA"/>
    <w:rsid w:val="00083366"/>
    <w:rsid w:val="00085A69"/>
    <w:rsid w:val="0008614D"/>
    <w:rsid w:val="00087BDC"/>
    <w:rsid w:val="00090AD1"/>
    <w:rsid w:val="000975EC"/>
    <w:rsid w:val="000A072F"/>
    <w:rsid w:val="000A33B6"/>
    <w:rsid w:val="000A4F81"/>
    <w:rsid w:val="000A590B"/>
    <w:rsid w:val="000B0A34"/>
    <w:rsid w:val="000B2203"/>
    <w:rsid w:val="000B282D"/>
    <w:rsid w:val="000B5794"/>
    <w:rsid w:val="000B59C3"/>
    <w:rsid w:val="000C1A7F"/>
    <w:rsid w:val="000C28B7"/>
    <w:rsid w:val="000C3BC3"/>
    <w:rsid w:val="000C5E97"/>
    <w:rsid w:val="000C6FC4"/>
    <w:rsid w:val="000C76D9"/>
    <w:rsid w:val="000D25C0"/>
    <w:rsid w:val="000D5D3C"/>
    <w:rsid w:val="000D69B8"/>
    <w:rsid w:val="000D6C6F"/>
    <w:rsid w:val="000D72DF"/>
    <w:rsid w:val="000E08DB"/>
    <w:rsid w:val="000E176C"/>
    <w:rsid w:val="000E7DD1"/>
    <w:rsid w:val="000F060E"/>
    <w:rsid w:val="000F12E3"/>
    <w:rsid w:val="000F6FBF"/>
    <w:rsid w:val="000F7D18"/>
    <w:rsid w:val="001027FF"/>
    <w:rsid w:val="001049D6"/>
    <w:rsid w:val="00105859"/>
    <w:rsid w:val="001066D5"/>
    <w:rsid w:val="001108E1"/>
    <w:rsid w:val="00111E1A"/>
    <w:rsid w:val="00112659"/>
    <w:rsid w:val="00113E5A"/>
    <w:rsid w:val="00114529"/>
    <w:rsid w:val="0011671E"/>
    <w:rsid w:val="00116D29"/>
    <w:rsid w:val="001204F5"/>
    <w:rsid w:val="00120552"/>
    <w:rsid w:val="00120973"/>
    <w:rsid w:val="001219B2"/>
    <w:rsid w:val="00121A09"/>
    <w:rsid w:val="00123B0F"/>
    <w:rsid w:val="00130340"/>
    <w:rsid w:val="00130F42"/>
    <w:rsid w:val="001318A0"/>
    <w:rsid w:val="001322A9"/>
    <w:rsid w:val="001326EC"/>
    <w:rsid w:val="00135C3F"/>
    <w:rsid w:val="00137F8A"/>
    <w:rsid w:val="00141722"/>
    <w:rsid w:val="00142B50"/>
    <w:rsid w:val="00142D08"/>
    <w:rsid w:val="00143C59"/>
    <w:rsid w:val="00143EF2"/>
    <w:rsid w:val="00144152"/>
    <w:rsid w:val="001465DC"/>
    <w:rsid w:val="00146640"/>
    <w:rsid w:val="00152C3D"/>
    <w:rsid w:val="00153FE9"/>
    <w:rsid w:val="001553CE"/>
    <w:rsid w:val="00155F5B"/>
    <w:rsid w:val="00160AEC"/>
    <w:rsid w:val="00161F27"/>
    <w:rsid w:val="001620E5"/>
    <w:rsid w:val="0016502A"/>
    <w:rsid w:val="00172BC7"/>
    <w:rsid w:val="00173919"/>
    <w:rsid w:val="00173F5D"/>
    <w:rsid w:val="001747BD"/>
    <w:rsid w:val="0017619A"/>
    <w:rsid w:val="001763D7"/>
    <w:rsid w:val="001842B0"/>
    <w:rsid w:val="001876BD"/>
    <w:rsid w:val="00190EA1"/>
    <w:rsid w:val="00191959"/>
    <w:rsid w:val="00192094"/>
    <w:rsid w:val="00193810"/>
    <w:rsid w:val="00196CBA"/>
    <w:rsid w:val="00196F14"/>
    <w:rsid w:val="001A2C20"/>
    <w:rsid w:val="001A4768"/>
    <w:rsid w:val="001A5E63"/>
    <w:rsid w:val="001A70E0"/>
    <w:rsid w:val="001A7654"/>
    <w:rsid w:val="001B1481"/>
    <w:rsid w:val="001B281C"/>
    <w:rsid w:val="001B4A6D"/>
    <w:rsid w:val="001B733A"/>
    <w:rsid w:val="001C0F9E"/>
    <w:rsid w:val="001C225B"/>
    <w:rsid w:val="001C3BF8"/>
    <w:rsid w:val="001C3E56"/>
    <w:rsid w:val="001C5186"/>
    <w:rsid w:val="001C6274"/>
    <w:rsid w:val="001C7DF7"/>
    <w:rsid w:val="001D094F"/>
    <w:rsid w:val="001D1986"/>
    <w:rsid w:val="001D2ABF"/>
    <w:rsid w:val="001D35A8"/>
    <w:rsid w:val="001D393E"/>
    <w:rsid w:val="001D3A8F"/>
    <w:rsid w:val="001D4211"/>
    <w:rsid w:val="001D4B4A"/>
    <w:rsid w:val="001D5104"/>
    <w:rsid w:val="001D635D"/>
    <w:rsid w:val="001D6381"/>
    <w:rsid w:val="001D6EE0"/>
    <w:rsid w:val="001E19C8"/>
    <w:rsid w:val="001E3B9D"/>
    <w:rsid w:val="001E5FAA"/>
    <w:rsid w:val="001F5372"/>
    <w:rsid w:val="001F79CD"/>
    <w:rsid w:val="002033AC"/>
    <w:rsid w:val="00203ECD"/>
    <w:rsid w:val="00204844"/>
    <w:rsid w:val="002051DE"/>
    <w:rsid w:val="00210705"/>
    <w:rsid w:val="00212419"/>
    <w:rsid w:val="0021799E"/>
    <w:rsid w:val="00220074"/>
    <w:rsid w:val="00220920"/>
    <w:rsid w:val="00222EC2"/>
    <w:rsid w:val="00223B88"/>
    <w:rsid w:val="00224DA2"/>
    <w:rsid w:val="002270C9"/>
    <w:rsid w:val="00230BBF"/>
    <w:rsid w:val="00231A4B"/>
    <w:rsid w:val="00232DE6"/>
    <w:rsid w:val="00234EC5"/>
    <w:rsid w:val="002359A6"/>
    <w:rsid w:val="00236122"/>
    <w:rsid w:val="002369C9"/>
    <w:rsid w:val="00237C66"/>
    <w:rsid w:val="00237CFF"/>
    <w:rsid w:val="0024020D"/>
    <w:rsid w:val="00240295"/>
    <w:rsid w:val="00247F96"/>
    <w:rsid w:val="0025115C"/>
    <w:rsid w:val="002542FC"/>
    <w:rsid w:val="00254347"/>
    <w:rsid w:val="002556A0"/>
    <w:rsid w:val="00255C46"/>
    <w:rsid w:val="0025706B"/>
    <w:rsid w:val="00257EE2"/>
    <w:rsid w:val="0025BA84"/>
    <w:rsid w:val="002603B6"/>
    <w:rsid w:val="002608E4"/>
    <w:rsid w:val="00260C44"/>
    <w:rsid w:val="00261D59"/>
    <w:rsid w:val="0026266C"/>
    <w:rsid w:val="00262838"/>
    <w:rsid w:val="00263A4F"/>
    <w:rsid w:val="00266425"/>
    <w:rsid w:val="00267835"/>
    <w:rsid w:val="00271CC7"/>
    <w:rsid w:val="00271E20"/>
    <w:rsid w:val="00273E33"/>
    <w:rsid w:val="00273EF5"/>
    <w:rsid w:val="00275BFD"/>
    <w:rsid w:val="00282FAB"/>
    <w:rsid w:val="00283772"/>
    <w:rsid w:val="0028552C"/>
    <w:rsid w:val="002857E4"/>
    <w:rsid w:val="00290A21"/>
    <w:rsid w:val="0029753A"/>
    <w:rsid w:val="002A00CA"/>
    <w:rsid w:val="002A0ABC"/>
    <w:rsid w:val="002A2FD0"/>
    <w:rsid w:val="002A3B7B"/>
    <w:rsid w:val="002A6972"/>
    <w:rsid w:val="002A7359"/>
    <w:rsid w:val="002A742A"/>
    <w:rsid w:val="002A77DA"/>
    <w:rsid w:val="002B10BB"/>
    <w:rsid w:val="002B1116"/>
    <w:rsid w:val="002B1E1F"/>
    <w:rsid w:val="002B3822"/>
    <w:rsid w:val="002B5591"/>
    <w:rsid w:val="002B7267"/>
    <w:rsid w:val="002B7751"/>
    <w:rsid w:val="002B78BA"/>
    <w:rsid w:val="002C07B3"/>
    <w:rsid w:val="002C48C8"/>
    <w:rsid w:val="002C533E"/>
    <w:rsid w:val="002C55FE"/>
    <w:rsid w:val="002C56FC"/>
    <w:rsid w:val="002C64F3"/>
    <w:rsid w:val="002C79CF"/>
    <w:rsid w:val="002D0808"/>
    <w:rsid w:val="002D1C8C"/>
    <w:rsid w:val="002D3D15"/>
    <w:rsid w:val="002D5215"/>
    <w:rsid w:val="002E11E9"/>
    <w:rsid w:val="002E17E3"/>
    <w:rsid w:val="002F02EC"/>
    <w:rsid w:val="002F06F3"/>
    <w:rsid w:val="002F1B51"/>
    <w:rsid w:val="002F2730"/>
    <w:rsid w:val="002F4DDA"/>
    <w:rsid w:val="002F6524"/>
    <w:rsid w:val="002F6F7D"/>
    <w:rsid w:val="002F7AEC"/>
    <w:rsid w:val="002F7C19"/>
    <w:rsid w:val="00300378"/>
    <w:rsid w:val="00303946"/>
    <w:rsid w:val="0030676C"/>
    <w:rsid w:val="00310981"/>
    <w:rsid w:val="00310EA4"/>
    <w:rsid w:val="00311824"/>
    <w:rsid w:val="0031276D"/>
    <w:rsid w:val="00313320"/>
    <w:rsid w:val="003169DF"/>
    <w:rsid w:val="00317484"/>
    <w:rsid w:val="00317803"/>
    <w:rsid w:val="00317EE4"/>
    <w:rsid w:val="00321F3E"/>
    <w:rsid w:val="00323911"/>
    <w:rsid w:val="0032448F"/>
    <w:rsid w:val="00325F33"/>
    <w:rsid w:val="00332745"/>
    <w:rsid w:val="00336DEF"/>
    <w:rsid w:val="00342E46"/>
    <w:rsid w:val="003438D2"/>
    <w:rsid w:val="00345DAA"/>
    <w:rsid w:val="00346738"/>
    <w:rsid w:val="00346CEE"/>
    <w:rsid w:val="00353B47"/>
    <w:rsid w:val="003563E9"/>
    <w:rsid w:val="00361D16"/>
    <w:rsid w:val="00366591"/>
    <w:rsid w:val="00366FDE"/>
    <w:rsid w:val="00367E6B"/>
    <w:rsid w:val="0037060E"/>
    <w:rsid w:val="00371C48"/>
    <w:rsid w:val="00375431"/>
    <w:rsid w:val="00375E42"/>
    <w:rsid w:val="003800D0"/>
    <w:rsid w:val="00380F0F"/>
    <w:rsid w:val="00381FA3"/>
    <w:rsid w:val="00384B29"/>
    <w:rsid w:val="00385234"/>
    <w:rsid w:val="00386496"/>
    <w:rsid w:val="00386BE7"/>
    <w:rsid w:val="00390C0A"/>
    <w:rsid w:val="00391BB7"/>
    <w:rsid w:val="00393343"/>
    <w:rsid w:val="0039517D"/>
    <w:rsid w:val="00395934"/>
    <w:rsid w:val="00395B1B"/>
    <w:rsid w:val="00396AF9"/>
    <w:rsid w:val="00397293"/>
    <w:rsid w:val="003A1719"/>
    <w:rsid w:val="003A2BD6"/>
    <w:rsid w:val="003A5C6D"/>
    <w:rsid w:val="003A5FF4"/>
    <w:rsid w:val="003A6FDA"/>
    <w:rsid w:val="003B1469"/>
    <w:rsid w:val="003B15A3"/>
    <w:rsid w:val="003B2161"/>
    <w:rsid w:val="003B23FB"/>
    <w:rsid w:val="003C140B"/>
    <w:rsid w:val="003C2D6F"/>
    <w:rsid w:val="003C6DEE"/>
    <w:rsid w:val="003C7A98"/>
    <w:rsid w:val="003D59AB"/>
    <w:rsid w:val="003E31F5"/>
    <w:rsid w:val="003E3BD7"/>
    <w:rsid w:val="003E4B2E"/>
    <w:rsid w:val="003E549A"/>
    <w:rsid w:val="003E5F43"/>
    <w:rsid w:val="003E62A4"/>
    <w:rsid w:val="003E6305"/>
    <w:rsid w:val="003E7171"/>
    <w:rsid w:val="003E77D8"/>
    <w:rsid w:val="003F1272"/>
    <w:rsid w:val="003F2AE4"/>
    <w:rsid w:val="003F381C"/>
    <w:rsid w:val="003F4120"/>
    <w:rsid w:val="003F4AE5"/>
    <w:rsid w:val="003F4F9C"/>
    <w:rsid w:val="003F5465"/>
    <w:rsid w:val="004020CF"/>
    <w:rsid w:val="00410AB3"/>
    <w:rsid w:val="00411AA5"/>
    <w:rsid w:val="00412DAD"/>
    <w:rsid w:val="00413E2F"/>
    <w:rsid w:val="004156D3"/>
    <w:rsid w:val="004162B3"/>
    <w:rsid w:val="00416BCD"/>
    <w:rsid w:val="00416DF8"/>
    <w:rsid w:val="00420856"/>
    <w:rsid w:val="00422B4B"/>
    <w:rsid w:val="0042635E"/>
    <w:rsid w:val="00431BD7"/>
    <w:rsid w:val="00431D31"/>
    <w:rsid w:val="0043231E"/>
    <w:rsid w:val="00432527"/>
    <w:rsid w:val="00434162"/>
    <w:rsid w:val="00434451"/>
    <w:rsid w:val="0043581D"/>
    <w:rsid w:val="00442D29"/>
    <w:rsid w:val="00445B9D"/>
    <w:rsid w:val="00446E3C"/>
    <w:rsid w:val="004517E5"/>
    <w:rsid w:val="00452710"/>
    <w:rsid w:val="004533D4"/>
    <w:rsid w:val="004538A1"/>
    <w:rsid w:val="00455CB4"/>
    <w:rsid w:val="00456263"/>
    <w:rsid w:val="004570B0"/>
    <w:rsid w:val="00461285"/>
    <w:rsid w:val="00461949"/>
    <w:rsid w:val="00461F9B"/>
    <w:rsid w:val="00461FE6"/>
    <w:rsid w:val="00463CE4"/>
    <w:rsid w:val="00465291"/>
    <w:rsid w:val="004663B3"/>
    <w:rsid w:val="00466D6D"/>
    <w:rsid w:val="0046709F"/>
    <w:rsid w:val="00467D49"/>
    <w:rsid w:val="00472147"/>
    <w:rsid w:val="00472C0F"/>
    <w:rsid w:val="00473221"/>
    <w:rsid w:val="0047397E"/>
    <w:rsid w:val="00473B7C"/>
    <w:rsid w:val="0047540F"/>
    <w:rsid w:val="004760D2"/>
    <w:rsid w:val="00480046"/>
    <w:rsid w:val="00484A1D"/>
    <w:rsid w:val="0048650E"/>
    <w:rsid w:val="00487A0A"/>
    <w:rsid w:val="00492DF3"/>
    <w:rsid w:val="00493366"/>
    <w:rsid w:val="004943D7"/>
    <w:rsid w:val="00494E79"/>
    <w:rsid w:val="004A022B"/>
    <w:rsid w:val="004A255B"/>
    <w:rsid w:val="004A7430"/>
    <w:rsid w:val="004A7AC9"/>
    <w:rsid w:val="004B0B61"/>
    <w:rsid w:val="004B412B"/>
    <w:rsid w:val="004B570F"/>
    <w:rsid w:val="004C1494"/>
    <w:rsid w:val="004C417B"/>
    <w:rsid w:val="004C618D"/>
    <w:rsid w:val="004C7134"/>
    <w:rsid w:val="004C74B5"/>
    <w:rsid w:val="004D0145"/>
    <w:rsid w:val="004D0BDC"/>
    <w:rsid w:val="004D2468"/>
    <w:rsid w:val="004D4A0D"/>
    <w:rsid w:val="004D4AFC"/>
    <w:rsid w:val="004D579D"/>
    <w:rsid w:val="004D653F"/>
    <w:rsid w:val="004D74A9"/>
    <w:rsid w:val="004E13A8"/>
    <w:rsid w:val="004E48CC"/>
    <w:rsid w:val="004E533E"/>
    <w:rsid w:val="004E5584"/>
    <w:rsid w:val="004E55C2"/>
    <w:rsid w:val="004F0FBD"/>
    <w:rsid w:val="004F1779"/>
    <w:rsid w:val="004F235A"/>
    <w:rsid w:val="004F32DC"/>
    <w:rsid w:val="004F39D8"/>
    <w:rsid w:val="00500EDA"/>
    <w:rsid w:val="005016E8"/>
    <w:rsid w:val="005021B0"/>
    <w:rsid w:val="00504A99"/>
    <w:rsid w:val="00504C3A"/>
    <w:rsid w:val="0050662F"/>
    <w:rsid w:val="00506FE5"/>
    <w:rsid w:val="005079D0"/>
    <w:rsid w:val="00507BBF"/>
    <w:rsid w:val="00510ACC"/>
    <w:rsid w:val="00514603"/>
    <w:rsid w:val="0051575C"/>
    <w:rsid w:val="00515835"/>
    <w:rsid w:val="00515B5C"/>
    <w:rsid w:val="00516412"/>
    <w:rsid w:val="005173A2"/>
    <w:rsid w:val="00521ECC"/>
    <w:rsid w:val="00522527"/>
    <w:rsid w:val="00524EA8"/>
    <w:rsid w:val="00525747"/>
    <w:rsid w:val="0052797A"/>
    <w:rsid w:val="00531E25"/>
    <w:rsid w:val="005339A8"/>
    <w:rsid w:val="005365C5"/>
    <w:rsid w:val="0054076E"/>
    <w:rsid w:val="005407E7"/>
    <w:rsid w:val="00540EC0"/>
    <w:rsid w:val="00543BAC"/>
    <w:rsid w:val="00543F0F"/>
    <w:rsid w:val="00546F4C"/>
    <w:rsid w:val="00546FE7"/>
    <w:rsid w:val="005476F0"/>
    <w:rsid w:val="00550529"/>
    <w:rsid w:val="00557290"/>
    <w:rsid w:val="005579F1"/>
    <w:rsid w:val="00557D79"/>
    <w:rsid w:val="005602F3"/>
    <w:rsid w:val="00561255"/>
    <w:rsid w:val="005649AE"/>
    <w:rsid w:val="0057007A"/>
    <w:rsid w:val="00576015"/>
    <w:rsid w:val="00577812"/>
    <w:rsid w:val="00583674"/>
    <w:rsid w:val="00583888"/>
    <w:rsid w:val="00584DA7"/>
    <w:rsid w:val="00584DDC"/>
    <w:rsid w:val="00585B08"/>
    <w:rsid w:val="00587E34"/>
    <w:rsid w:val="00591372"/>
    <w:rsid w:val="00591485"/>
    <w:rsid w:val="00591AC1"/>
    <w:rsid w:val="00593447"/>
    <w:rsid w:val="00595BD0"/>
    <w:rsid w:val="00595FAF"/>
    <w:rsid w:val="005A2B62"/>
    <w:rsid w:val="005A5C78"/>
    <w:rsid w:val="005A638E"/>
    <w:rsid w:val="005B0C5F"/>
    <w:rsid w:val="005B18F0"/>
    <w:rsid w:val="005B39B7"/>
    <w:rsid w:val="005B6682"/>
    <w:rsid w:val="005C1A56"/>
    <w:rsid w:val="005C1B4E"/>
    <w:rsid w:val="005D00C8"/>
    <w:rsid w:val="005D1DC0"/>
    <w:rsid w:val="005D2CA4"/>
    <w:rsid w:val="005D2E84"/>
    <w:rsid w:val="005D41B7"/>
    <w:rsid w:val="005D6ED5"/>
    <w:rsid w:val="005E2BA1"/>
    <w:rsid w:val="005E2CC6"/>
    <w:rsid w:val="005E32FA"/>
    <w:rsid w:val="005E3C43"/>
    <w:rsid w:val="005E3C66"/>
    <w:rsid w:val="005E78C2"/>
    <w:rsid w:val="005F2037"/>
    <w:rsid w:val="005F2620"/>
    <w:rsid w:val="005F2686"/>
    <w:rsid w:val="005F5574"/>
    <w:rsid w:val="005F6480"/>
    <w:rsid w:val="005F764D"/>
    <w:rsid w:val="006000A4"/>
    <w:rsid w:val="00602B1E"/>
    <w:rsid w:val="00604F24"/>
    <w:rsid w:val="006065EE"/>
    <w:rsid w:val="00607E6C"/>
    <w:rsid w:val="0061084A"/>
    <w:rsid w:val="0061162E"/>
    <w:rsid w:val="00611959"/>
    <w:rsid w:val="00614435"/>
    <w:rsid w:val="00614D4C"/>
    <w:rsid w:val="00620DAB"/>
    <w:rsid w:val="00621051"/>
    <w:rsid w:val="006220EC"/>
    <w:rsid w:val="0062347F"/>
    <w:rsid w:val="0062505F"/>
    <w:rsid w:val="0063374F"/>
    <w:rsid w:val="00636E96"/>
    <w:rsid w:val="00637856"/>
    <w:rsid w:val="00640367"/>
    <w:rsid w:val="0064172A"/>
    <w:rsid w:val="00642EC6"/>
    <w:rsid w:val="0064533B"/>
    <w:rsid w:val="006463A2"/>
    <w:rsid w:val="006463F4"/>
    <w:rsid w:val="00652D4C"/>
    <w:rsid w:val="0065371F"/>
    <w:rsid w:val="006558E8"/>
    <w:rsid w:val="006559FC"/>
    <w:rsid w:val="00657615"/>
    <w:rsid w:val="00657BE4"/>
    <w:rsid w:val="0066074B"/>
    <w:rsid w:val="00660866"/>
    <w:rsid w:val="00662091"/>
    <w:rsid w:val="00663821"/>
    <w:rsid w:val="00663BD0"/>
    <w:rsid w:val="00666687"/>
    <w:rsid w:val="0066711F"/>
    <w:rsid w:val="00667FB0"/>
    <w:rsid w:val="006726CF"/>
    <w:rsid w:val="00672E8E"/>
    <w:rsid w:val="00673969"/>
    <w:rsid w:val="00674FB8"/>
    <w:rsid w:val="00675117"/>
    <w:rsid w:val="00675BFC"/>
    <w:rsid w:val="0068162E"/>
    <w:rsid w:val="00683F4D"/>
    <w:rsid w:val="00684452"/>
    <w:rsid w:val="00685053"/>
    <w:rsid w:val="00685F54"/>
    <w:rsid w:val="0069029F"/>
    <w:rsid w:val="00691538"/>
    <w:rsid w:val="00691CF5"/>
    <w:rsid w:val="00691EAC"/>
    <w:rsid w:val="00692E16"/>
    <w:rsid w:val="00692E19"/>
    <w:rsid w:val="00694612"/>
    <w:rsid w:val="00696658"/>
    <w:rsid w:val="00697120"/>
    <w:rsid w:val="006971BC"/>
    <w:rsid w:val="006A0ECC"/>
    <w:rsid w:val="006A493E"/>
    <w:rsid w:val="006A4959"/>
    <w:rsid w:val="006A5582"/>
    <w:rsid w:val="006A5D23"/>
    <w:rsid w:val="006A7EC9"/>
    <w:rsid w:val="006B1390"/>
    <w:rsid w:val="006B31B4"/>
    <w:rsid w:val="006B35A6"/>
    <w:rsid w:val="006B4E53"/>
    <w:rsid w:val="006B562F"/>
    <w:rsid w:val="006B691D"/>
    <w:rsid w:val="006B6B5E"/>
    <w:rsid w:val="006B77A7"/>
    <w:rsid w:val="006B7A93"/>
    <w:rsid w:val="006B7AF0"/>
    <w:rsid w:val="006B7F90"/>
    <w:rsid w:val="006C1945"/>
    <w:rsid w:val="006C27F7"/>
    <w:rsid w:val="006C4552"/>
    <w:rsid w:val="006C72AF"/>
    <w:rsid w:val="006D215A"/>
    <w:rsid w:val="006D39F6"/>
    <w:rsid w:val="006D598E"/>
    <w:rsid w:val="006D784E"/>
    <w:rsid w:val="006D7EC6"/>
    <w:rsid w:val="006E0360"/>
    <w:rsid w:val="006E0576"/>
    <w:rsid w:val="006E0A99"/>
    <w:rsid w:val="006E1A24"/>
    <w:rsid w:val="006E1BAB"/>
    <w:rsid w:val="006E2DBF"/>
    <w:rsid w:val="006E3429"/>
    <w:rsid w:val="006E4BF1"/>
    <w:rsid w:val="006E5733"/>
    <w:rsid w:val="006E5B32"/>
    <w:rsid w:val="006E79B2"/>
    <w:rsid w:val="006F1165"/>
    <w:rsid w:val="006F1844"/>
    <w:rsid w:val="006F24F1"/>
    <w:rsid w:val="006F41F8"/>
    <w:rsid w:val="006F6E0F"/>
    <w:rsid w:val="006F72AC"/>
    <w:rsid w:val="00702EF5"/>
    <w:rsid w:val="0070505A"/>
    <w:rsid w:val="00705983"/>
    <w:rsid w:val="0070778D"/>
    <w:rsid w:val="00710358"/>
    <w:rsid w:val="00710434"/>
    <w:rsid w:val="00716911"/>
    <w:rsid w:val="0072001C"/>
    <w:rsid w:val="0072042F"/>
    <w:rsid w:val="00720535"/>
    <w:rsid w:val="0072152F"/>
    <w:rsid w:val="00721EE4"/>
    <w:rsid w:val="00725945"/>
    <w:rsid w:val="00732B02"/>
    <w:rsid w:val="00732E14"/>
    <w:rsid w:val="00734EF9"/>
    <w:rsid w:val="007358A8"/>
    <w:rsid w:val="0073672C"/>
    <w:rsid w:val="00740843"/>
    <w:rsid w:val="00740F09"/>
    <w:rsid w:val="00741DA0"/>
    <w:rsid w:val="00746296"/>
    <w:rsid w:val="0074651F"/>
    <w:rsid w:val="00750D76"/>
    <w:rsid w:val="00752C6F"/>
    <w:rsid w:val="00752D4B"/>
    <w:rsid w:val="007531C9"/>
    <w:rsid w:val="00754DD3"/>
    <w:rsid w:val="00756451"/>
    <w:rsid w:val="0076031A"/>
    <w:rsid w:val="0076461A"/>
    <w:rsid w:val="0076554A"/>
    <w:rsid w:val="00766A0B"/>
    <w:rsid w:val="0077035E"/>
    <w:rsid w:val="00770840"/>
    <w:rsid w:val="00771F7B"/>
    <w:rsid w:val="007738A8"/>
    <w:rsid w:val="00775375"/>
    <w:rsid w:val="007759A0"/>
    <w:rsid w:val="00782B48"/>
    <w:rsid w:val="0078341E"/>
    <w:rsid w:val="007838B9"/>
    <w:rsid w:val="007840BD"/>
    <w:rsid w:val="0078443C"/>
    <w:rsid w:val="00784ED4"/>
    <w:rsid w:val="0078511C"/>
    <w:rsid w:val="00786F27"/>
    <w:rsid w:val="00786F85"/>
    <w:rsid w:val="0079106F"/>
    <w:rsid w:val="007932A9"/>
    <w:rsid w:val="0079612D"/>
    <w:rsid w:val="007970B4"/>
    <w:rsid w:val="007972D4"/>
    <w:rsid w:val="007A0661"/>
    <w:rsid w:val="007A0F30"/>
    <w:rsid w:val="007A11CD"/>
    <w:rsid w:val="007A2FAA"/>
    <w:rsid w:val="007A49F5"/>
    <w:rsid w:val="007A4AFE"/>
    <w:rsid w:val="007A652B"/>
    <w:rsid w:val="007A6918"/>
    <w:rsid w:val="007B1A72"/>
    <w:rsid w:val="007B256D"/>
    <w:rsid w:val="007C02B2"/>
    <w:rsid w:val="007C0C93"/>
    <w:rsid w:val="007C15F5"/>
    <w:rsid w:val="007C1816"/>
    <w:rsid w:val="007C394A"/>
    <w:rsid w:val="007C41A9"/>
    <w:rsid w:val="007C5914"/>
    <w:rsid w:val="007C61B8"/>
    <w:rsid w:val="007C7C87"/>
    <w:rsid w:val="007C7F55"/>
    <w:rsid w:val="007D194F"/>
    <w:rsid w:val="007D2AC6"/>
    <w:rsid w:val="007D3B33"/>
    <w:rsid w:val="007D4CA1"/>
    <w:rsid w:val="007D687E"/>
    <w:rsid w:val="007D77DC"/>
    <w:rsid w:val="007E1634"/>
    <w:rsid w:val="007E2C37"/>
    <w:rsid w:val="007E4C5E"/>
    <w:rsid w:val="007F093D"/>
    <w:rsid w:val="007F0E66"/>
    <w:rsid w:val="007F2AA6"/>
    <w:rsid w:val="007F4069"/>
    <w:rsid w:val="007F6559"/>
    <w:rsid w:val="008029A5"/>
    <w:rsid w:val="00803087"/>
    <w:rsid w:val="008047D9"/>
    <w:rsid w:val="008048AC"/>
    <w:rsid w:val="00806328"/>
    <w:rsid w:val="008065D9"/>
    <w:rsid w:val="00806C90"/>
    <w:rsid w:val="00810B01"/>
    <w:rsid w:val="00810EC3"/>
    <w:rsid w:val="008148AD"/>
    <w:rsid w:val="00814BBD"/>
    <w:rsid w:val="00816C13"/>
    <w:rsid w:val="00817C5B"/>
    <w:rsid w:val="00820984"/>
    <w:rsid w:val="0082398E"/>
    <w:rsid w:val="008240F0"/>
    <w:rsid w:val="008246AE"/>
    <w:rsid w:val="00826997"/>
    <w:rsid w:val="00827055"/>
    <w:rsid w:val="00827A75"/>
    <w:rsid w:val="00827CEB"/>
    <w:rsid w:val="00830912"/>
    <w:rsid w:val="00831DBE"/>
    <w:rsid w:val="008328BE"/>
    <w:rsid w:val="00835DC1"/>
    <w:rsid w:val="008370BA"/>
    <w:rsid w:val="0083794A"/>
    <w:rsid w:val="00840329"/>
    <w:rsid w:val="00842E3C"/>
    <w:rsid w:val="00842E9E"/>
    <w:rsid w:val="00843376"/>
    <w:rsid w:val="008435B3"/>
    <w:rsid w:val="00844383"/>
    <w:rsid w:val="0084602E"/>
    <w:rsid w:val="00846CB3"/>
    <w:rsid w:val="008479F5"/>
    <w:rsid w:val="0085189E"/>
    <w:rsid w:val="008523CF"/>
    <w:rsid w:val="008542EA"/>
    <w:rsid w:val="0085532D"/>
    <w:rsid w:val="008623CF"/>
    <w:rsid w:val="00863BB2"/>
    <w:rsid w:val="00864181"/>
    <w:rsid w:val="008662D8"/>
    <w:rsid w:val="008668B5"/>
    <w:rsid w:val="00867786"/>
    <w:rsid w:val="008722A9"/>
    <w:rsid w:val="008750B2"/>
    <w:rsid w:val="00875FCF"/>
    <w:rsid w:val="00876AE1"/>
    <w:rsid w:val="00876DBA"/>
    <w:rsid w:val="00877A8A"/>
    <w:rsid w:val="00882DAD"/>
    <w:rsid w:val="0088318B"/>
    <w:rsid w:val="00883BDF"/>
    <w:rsid w:val="00885079"/>
    <w:rsid w:val="00885B1E"/>
    <w:rsid w:val="0088713A"/>
    <w:rsid w:val="008901BA"/>
    <w:rsid w:val="00891D2C"/>
    <w:rsid w:val="008936BD"/>
    <w:rsid w:val="00894152"/>
    <w:rsid w:val="00894B19"/>
    <w:rsid w:val="00895A38"/>
    <w:rsid w:val="00895B7E"/>
    <w:rsid w:val="00895DE9"/>
    <w:rsid w:val="008A0DFA"/>
    <w:rsid w:val="008A1B07"/>
    <w:rsid w:val="008A461D"/>
    <w:rsid w:val="008B0A29"/>
    <w:rsid w:val="008B1437"/>
    <w:rsid w:val="008B2F3E"/>
    <w:rsid w:val="008B37E7"/>
    <w:rsid w:val="008B3AC9"/>
    <w:rsid w:val="008B4CA7"/>
    <w:rsid w:val="008B5104"/>
    <w:rsid w:val="008B7FEA"/>
    <w:rsid w:val="008C4602"/>
    <w:rsid w:val="008C543D"/>
    <w:rsid w:val="008C6A9C"/>
    <w:rsid w:val="008C7C67"/>
    <w:rsid w:val="008D1B97"/>
    <w:rsid w:val="008D2055"/>
    <w:rsid w:val="008D39F6"/>
    <w:rsid w:val="008D3BED"/>
    <w:rsid w:val="008D4D16"/>
    <w:rsid w:val="008D547D"/>
    <w:rsid w:val="008D79B5"/>
    <w:rsid w:val="008E1E08"/>
    <w:rsid w:val="008E5BC5"/>
    <w:rsid w:val="008E6934"/>
    <w:rsid w:val="008F00B2"/>
    <w:rsid w:val="008F1270"/>
    <w:rsid w:val="008F1895"/>
    <w:rsid w:val="008F20EF"/>
    <w:rsid w:val="008F2267"/>
    <w:rsid w:val="008F28C2"/>
    <w:rsid w:val="008F3450"/>
    <w:rsid w:val="008F6DA3"/>
    <w:rsid w:val="008F718B"/>
    <w:rsid w:val="0090079B"/>
    <w:rsid w:val="00905304"/>
    <w:rsid w:val="0090552B"/>
    <w:rsid w:val="009112A4"/>
    <w:rsid w:val="00911617"/>
    <w:rsid w:val="00912861"/>
    <w:rsid w:val="00915953"/>
    <w:rsid w:val="009212DF"/>
    <w:rsid w:val="009219C1"/>
    <w:rsid w:val="00923F39"/>
    <w:rsid w:val="0092654E"/>
    <w:rsid w:val="00930325"/>
    <w:rsid w:val="009319FC"/>
    <w:rsid w:val="009349CD"/>
    <w:rsid w:val="00940157"/>
    <w:rsid w:val="009418F9"/>
    <w:rsid w:val="0094434F"/>
    <w:rsid w:val="0094547B"/>
    <w:rsid w:val="00946757"/>
    <w:rsid w:val="009515E6"/>
    <w:rsid w:val="0095202F"/>
    <w:rsid w:val="00952E93"/>
    <w:rsid w:val="00954FD0"/>
    <w:rsid w:val="009560BC"/>
    <w:rsid w:val="009563F8"/>
    <w:rsid w:val="00957F41"/>
    <w:rsid w:val="00957FEC"/>
    <w:rsid w:val="00960076"/>
    <w:rsid w:val="00960C62"/>
    <w:rsid w:val="00961F46"/>
    <w:rsid w:val="009621DD"/>
    <w:rsid w:val="00965B51"/>
    <w:rsid w:val="0096779B"/>
    <w:rsid w:val="00970D53"/>
    <w:rsid w:val="009717D8"/>
    <w:rsid w:val="0097343F"/>
    <w:rsid w:val="00973E8D"/>
    <w:rsid w:val="00975AC2"/>
    <w:rsid w:val="009770A1"/>
    <w:rsid w:val="00977611"/>
    <w:rsid w:val="00981C5F"/>
    <w:rsid w:val="009827A8"/>
    <w:rsid w:val="00983736"/>
    <w:rsid w:val="00985288"/>
    <w:rsid w:val="0098603D"/>
    <w:rsid w:val="00986E1A"/>
    <w:rsid w:val="009877C4"/>
    <w:rsid w:val="009907D8"/>
    <w:rsid w:val="00990A78"/>
    <w:rsid w:val="0099480A"/>
    <w:rsid w:val="00996562"/>
    <w:rsid w:val="009966EB"/>
    <w:rsid w:val="009A22DB"/>
    <w:rsid w:val="009A7BB2"/>
    <w:rsid w:val="009B038D"/>
    <w:rsid w:val="009B13E2"/>
    <w:rsid w:val="009B23A8"/>
    <w:rsid w:val="009B2528"/>
    <w:rsid w:val="009B255A"/>
    <w:rsid w:val="009B280E"/>
    <w:rsid w:val="009B2EED"/>
    <w:rsid w:val="009B3100"/>
    <w:rsid w:val="009B33F1"/>
    <w:rsid w:val="009B5A1C"/>
    <w:rsid w:val="009B64C8"/>
    <w:rsid w:val="009C0B5E"/>
    <w:rsid w:val="009C12C3"/>
    <w:rsid w:val="009C1879"/>
    <w:rsid w:val="009C289D"/>
    <w:rsid w:val="009C4932"/>
    <w:rsid w:val="009C4A7B"/>
    <w:rsid w:val="009C6124"/>
    <w:rsid w:val="009D005A"/>
    <w:rsid w:val="009D47CE"/>
    <w:rsid w:val="009D6318"/>
    <w:rsid w:val="009D6BE2"/>
    <w:rsid w:val="009D6C7B"/>
    <w:rsid w:val="009D72FD"/>
    <w:rsid w:val="009D7797"/>
    <w:rsid w:val="009E0BEC"/>
    <w:rsid w:val="009E1ABA"/>
    <w:rsid w:val="009E282B"/>
    <w:rsid w:val="009E2A64"/>
    <w:rsid w:val="009E53F2"/>
    <w:rsid w:val="009E5987"/>
    <w:rsid w:val="009E7441"/>
    <w:rsid w:val="009F169E"/>
    <w:rsid w:val="009F304F"/>
    <w:rsid w:val="009F37CD"/>
    <w:rsid w:val="009F55F1"/>
    <w:rsid w:val="009F5D75"/>
    <w:rsid w:val="009F7DCC"/>
    <w:rsid w:val="00A01174"/>
    <w:rsid w:val="00A01846"/>
    <w:rsid w:val="00A05240"/>
    <w:rsid w:val="00A06E18"/>
    <w:rsid w:val="00A07516"/>
    <w:rsid w:val="00A100DA"/>
    <w:rsid w:val="00A103A2"/>
    <w:rsid w:val="00A15379"/>
    <w:rsid w:val="00A17B72"/>
    <w:rsid w:val="00A22BE6"/>
    <w:rsid w:val="00A23408"/>
    <w:rsid w:val="00A2787E"/>
    <w:rsid w:val="00A32206"/>
    <w:rsid w:val="00A322B7"/>
    <w:rsid w:val="00A3286D"/>
    <w:rsid w:val="00A33AED"/>
    <w:rsid w:val="00A34660"/>
    <w:rsid w:val="00A357C8"/>
    <w:rsid w:val="00A35E17"/>
    <w:rsid w:val="00A404C3"/>
    <w:rsid w:val="00A42BB9"/>
    <w:rsid w:val="00A43BA6"/>
    <w:rsid w:val="00A45BF9"/>
    <w:rsid w:val="00A5086A"/>
    <w:rsid w:val="00A52F1C"/>
    <w:rsid w:val="00A54F8C"/>
    <w:rsid w:val="00A56A23"/>
    <w:rsid w:val="00A57163"/>
    <w:rsid w:val="00A61713"/>
    <w:rsid w:val="00A62652"/>
    <w:rsid w:val="00A63AB2"/>
    <w:rsid w:val="00A63C13"/>
    <w:rsid w:val="00A641B1"/>
    <w:rsid w:val="00A6648C"/>
    <w:rsid w:val="00A676FE"/>
    <w:rsid w:val="00A677D6"/>
    <w:rsid w:val="00A70CC3"/>
    <w:rsid w:val="00A70F1A"/>
    <w:rsid w:val="00A71C9A"/>
    <w:rsid w:val="00A71EBD"/>
    <w:rsid w:val="00A7395C"/>
    <w:rsid w:val="00A762D8"/>
    <w:rsid w:val="00A77D52"/>
    <w:rsid w:val="00A8011B"/>
    <w:rsid w:val="00A80772"/>
    <w:rsid w:val="00A81A1A"/>
    <w:rsid w:val="00A825EB"/>
    <w:rsid w:val="00A84E3F"/>
    <w:rsid w:val="00A85297"/>
    <w:rsid w:val="00A9002C"/>
    <w:rsid w:val="00A93DE7"/>
    <w:rsid w:val="00A94EC1"/>
    <w:rsid w:val="00A9582E"/>
    <w:rsid w:val="00A96B40"/>
    <w:rsid w:val="00A97F54"/>
    <w:rsid w:val="00AA0961"/>
    <w:rsid w:val="00AA1D9A"/>
    <w:rsid w:val="00AA1F44"/>
    <w:rsid w:val="00AA2ACC"/>
    <w:rsid w:val="00AA5EB6"/>
    <w:rsid w:val="00AA73E2"/>
    <w:rsid w:val="00AA7F7B"/>
    <w:rsid w:val="00AB00FA"/>
    <w:rsid w:val="00AB0C9D"/>
    <w:rsid w:val="00AB0EDC"/>
    <w:rsid w:val="00AB1C66"/>
    <w:rsid w:val="00AB2D4C"/>
    <w:rsid w:val="00AB520E"/>
    <w:rsid w:val="00AB5C87"/>
    <w:rsid w:val="00AB7F81"/>
    <w:rsid w:val="00AC01FC"/>
    <w:rsid w:val="00AC099B"/>
    <w:rsid w:val="00AC17B8"/>
    <w:rsid w:val="00AC18DB"/>
    <w:rsid w:val="00AC42CF"/>
    <w:rsid w:val="00AC7E0C"/>
    <w:rsid w:val="00AD008E"/>
    <w:rsid w:val="00AD3118"/>
    <w:rsid w:val="00AD3360"/>
    <w:rsid w:val="00AD3D56"/>
    <w:rsid w:val="00AD63B5"/>
    <w:rsid w:val="00AD74DB"/>
    <w:rsid w:val="00AE1B6B"/>
    <w:rsid w:val="00AE2374"/>
    <w:rsid w:val="00AE304C"/>
    <w:rsid w:val="00AE569B"/>
    <w:rsid w:val="00AE5D52"/>
    <w:rsid w:val="00AF04DA"/>
    <w:rsid w:val="00AF1984"/>
    <w:rsid w:val="00AF260A"/>
    <w:rsid w:val="00AF53F5"/>
    <w:rsid w:val="00B010E1"/>
    <w:rsid w:val="00B023BE"/>
    <w:rsid w:val="00B02582"/>
    <w:rsid w:val="00B0618A"/>
    <w:rsid w:val="00B068AD"/>
    <w:rsid w:val="00B112F1"/>
    <w:rsid w:val="00B134EF"/>
    <w:rsid w:val="00B162B9"/>
    <w:rsid w:val="00B16F12"/>
    <w:rsid w:val="00B1749A"/>
    <w:rsid w:val="00B226F6"/>
    <w:rsid w:val="00B2379F"/>
    <w:rsid w:val="00B23F3C"/>
    <w:rsid w:val="00B262CF"/>
    <w:rsid w:val="00B27EED"/>
    <w:rsid w:val="00B303EE"/>
    <w:rsid w:val="00B30736"/>
    <w:rsid w:val="00B3074B"/>
    <w:rsid w:val="00B3121E"/>
    <w:rsid w:val="00B314A2"/>
    <w:rsid w:val="00B33D2C"/>
    <w:rsid w:val="00B371E3"/>
    <w:rsid w:val="00B409F9"/>
    <w:rsid w:val="00B40BFE"/>
    <w:rsid w:val="00B427DB"/>
    <w:rsid w:val="00B43213"/>
    <w:rsid w:val="00B43E78"/>
    <w:rsid w:val="00B45F68"/>
    <w:rsid w:val="00B45F9A"/>
    <w:rsid w:val="00B52078"/>
    <w:rsid w:val="00B521C8"/>
    <w:rsid w:val="00B53736"/>
    <w:rsid w:val="00B568A6"/>
    <w:rsid w:val="00B569FF"/>
    <w:rsid w:val="00B5726B"/>
    <w:rsid w:val="00B633EB"/>
    <w:rsid w:val="00B639C0"/>
    <w:rsid w:val="00B65886"/>
    <w:rsid w:val="00B65DD2"/>
    <w:rsid w:val="00B6690A"/>
    <w:rsid w:val="00B66AA1"/>
    <w:rsid w:val="00B67198"/>
    <w:rsid w:val="00B67785"/>
    <w:rsid w:val="00B70678"/>
    <w:rsid w:val="00B72D52"/>
    <w:rsid w:val="00B74126"/>
    <w:rsid w:val="00B815EA"/>
    <w:rsid w:val="00B82DAB"/>
    <w:rsid w:val="00B85EAB"/>
    <w:rsid w:val="00B87757"/>
    <w:rsid w:val="00B91C24"/>
    <w:rsid w:val="00B92F43"/>
    <w:rsid w:val="00B973C9"/>
    <w:rsid w:val="00BA00C8"/>
    <w:rsid w:val="00BA0679"/>
    <w:rsid w:val="00BA0C6E"/>
    <w:rsid w:val="00BA1217"/>
    <w:rsid w:val="00BA1859"/>
    <w:rsid w:val="00BA1C96"/>
    <w:rsid w:val="00BA453B"/>
    <w:rsid w:val="00BA514D"/>
    <w:rsid w:val="00BA54D2"/>
    <w:rsid w:val="00BB0CB3"/>
    <w:rsid w:val="00BB2285"/>
    <w:rsid w:val="00BB2DDF"/>
    <w:rsid w:val="00BB314B"/>
    <w:rsid w:val="00BB66FE"/>
    <w:rsid w:val="00BB6FE8"/>
    <w:rsid w:val="00BC3080"/>
    <w:rsid w:val="00BC3B42"/>
    <w:rsid w:val="00BC4B31"/>
    <w:rsid w:val="00BC4DF0"/>
    <w:rsid w:val="00BC6230"/>
    <w:rsid w:val="00BD19EF"/>
    <w:rsid w:val="00BD2943"/>
    <w:rsid w:val="00BD45C9"/>
    <w:rsid w:val="00BD46BB"/>
    <w:rsid w:val="00BD52F5"/>
    <w:rsid w:val="00BD53D2"/>
    <w:rsid w:val="00BD5880"/>
    <w:rsid w:val="00BE0D37"/>
    <w:rsid w:val="00BE1658"/>
    <w:rsid w:val="00BE4C10"/>
    <w:rsid w:val="00BE64AF"/>
    <w:rsid w:val="00BE6B60"/>
    <w:rsid w:val="00BF376C"/>
    <w:rsid w:val="00BF7C4F"/>
    <w:rsid w:val="00BF7CEB"/>
    <w:rsid w:val="00C01DC7"/>
    <w:rsid w:val="00C02B14"/>
    <w:rsid w:val="00C02E53"/>
    <w:rsid w:val="00C03594"/>
    <w:rsid w:val="00C03FC2"/>
    <w:rsid w:val="00C07A84"/>
    <w:rsid w:val="00C07CB9"/>
    <w:rsid w:val="00C07CEF"/>
    <w:rsid w:val="00C07F87"/>
    <w:rsid w:val="00C13EAC"/>
    <w:rsid w:val="00C15279"/>
    <w:rsid w:val="00C15DE0"/>
    <w:rsid w:val="00C1621B"/>
    <w:rsid w:val="00C168AE"/>
    <w:rsid w:val="00C17A68"/>
    <w:rsid w:val="00C20116"/>
    <w:rsid w:val="00C2436F"/>
    <w:rsid w:val="00C248C9"/>
    <w:rsid w:val="00C3074D"/>
    <w:rsid w:val="00C328A9"/>
    <w:rsid w:val="00C45024"/>
    <w:rsid w:val="00C463C7"/>
    <w:rsid w:val="00C47096"/>
    <w:rsid w:val="00C53362"/>
    <w:rsid w:val="00C5374E"/>
    <w:rsid w:val="00C53E1F"/>
    <w:rsid w:val="00C55224"/>
    <w:rsid w:val="00C56B4E"/>
    <w:rsid w:val="00C57CED"/>
    <w:rsid w:val="00C57F51"/>
    <w:rsid w:val="00C62AFC"/>
    <w:rsid w:val="00C67885"/>
    <w:rsid w:val="00C67E2F"/>
    <w:rsid w:val="00C70AC6"/>
    <w:rsid w:val="00C73CCD"/>
    <w:rsid w:val="00C754C0"/>
    <w:rsid w:val="00C75690"/>
    <w:rsid w:val="00C7597A"/>
    <w:rsid w:val="00C773D5"/>
    <w:rsid w:val="00C80F64"/>
    <w:rsid w:val="00C80FFB"/>
    <w:rsid w:val="00C82667"/>
    <w:rsid w:val="00C83D6D"/>
    <w:rsid w:val="00C83FFB"/>
    <w:rsid w:val="00C87D5D"/>
    <w:rsid w:val="00C903D4"/>
    <w:rsid w:val="00C915EF"/>
    <w:rsid w:val="00C93390"/>
    <w:rsid w:val="00C940E5"/>
    <w:rsid w:val="00C9709C"/>
    <w:rsid w:val="00C97F93"/>
    <w:rsid w:val="00CA12F5"/>
    <w:rsid w:val="00CA1728"/>
    <w:rsid w:val="00CA2BAF"/>
    <w:rsid w:val="00CA38D6"/>
    <w:rsid w:val="00CC0EC5"/>
    <w:rsid w:val="00CC16B4"/>
    <w:rsid w:val="00CC4DCB"/>
    <w:rsid w:val="00CC5677"/>
    <w:rsid w:val="00CC6221"/>
    <w:rsid w:val="00CC689B"/>
    <w:rsid w:val="00CD0E85"/>
    <w:rsid w:val="00CD10B3"/>
    <w:rsid w:val="00CD156A"/>
    <w:rsid w:val="00CD20BA"/>
    <w:rsid w:val="00CD2454"/>
    <w:rsid w:val="00CD2E45"/>
    <w:rsid w:val="00CD3BA2"/>
    <w:rsid w:val="00CD49EE"/>
    <w:rsid w:val="00CD5793"/>
    <w:rsid w:val="00CD62A1"/>
    <w:rsid w:val="00CD6579"/>
    <w:rsid w:val="00CD7846"/>
    <w:rsid w:val="00CE0425"/>
    <w:rsid w:val="00CE074D"/>
    <w:rsid w:val="00CE363B"/>
    <w:rsid w:val="00CE59F0"/>
    <w:rsid w:val="00CE5A9D"/>
    <w:rsid w:val="00CE5E1C"/>
    <w:rsid w:val="00CE6AA4"/>
    <w:rsid w:val="00CF3E86"/>
    <w:rsid w:val="00CF6E28"/>
    <w:rsid w:val="00CF700C"/>
    <w:rsid w:val="00CF7144"/>
    <w:rsid w:val="00D0088D"/>
    <w:rsid w:val="00D015F0"/>
    <w:rsid w:val="00D023D9"/>
    <w:rsid w:val="00D038A6"/>
    <w:rsid w:val="00D03AE2"/>
    <w:rsid w:val="00D0784D"/>
    <w:rsid w:val="00D10358"/>
    <w:rsid w:val="00D1419C"/>
    <w:rsid w:val="00D16085"/>
    <w:rsid w:val="00D206D2"/>
    <w:rsid w:val="00D20C8B"/>
    <w:rsid w:val="00D23CEB"/>
    <w:rsid w:val="00D26B15"/>
    <w:rsid w:val="00D26BE7"/>
    <w:rsid w:val="00D26E5B"/>
    <w:rsid w:val="00D27EF0"/>
    <w:rsid w:val="00D349DE"/>
    <w:rsid w:val="00D36BCD"/>
    <w:rsid w:val="00D36E12"/>
    <w:rsid w:val="00D40D2B"/>
    <w:rsid w:val="00D4211C"/>
    <w:rsid w:val="00D451E2"/>
    <w:rsid w:val="00D46970"/>
    <w:rsid w:val="00D46E7F"/>
    <w:rsid w:val="00D473C8"/>
    <w:rsid w:val="00D50D22"/>
    <w:rsid w:val="00D5141D"/>
    <w:rsid w:val="00D5419B"/>
    <w:rsid w:val="00D545C4"/>
    <w:rsid w:val="00D556F9"/>
    <w:rsid w:val="00D57BBA"/>
    <w:rsid w:val="00D60C13"/>
    <w:rsid w:val="00D617E3"/>
    <w:rsid w:val="00D61F4F"/>
    <w:rsid w:val="00D6405F"/>
    <w:rsid w:val="00D72603"/>
    <w:rsid w:val="00D750DE"/>
    <w:rsid w:val="00D767C5"/>
    <w:rsid w:val="00D7772F"/>
    <w:rsid w:val="00D80360"/>
    <w:rsid w:val="00D80FA6"/>
    <w:rsid w:val="00D81269"/>
    <w:rsid w:val="00D84193"/>
    <w:rsid w:val="00D841B3"/>
    <w:rsid w:val="00D8443E"/>
    <w:rsid w:val="00D864F3"/>
    <w:rsid w:val="00D87AEF"/>
    <w:rsid w:val="00D91029"/>
    <w:rsid w:val="00D912BE"/>
    <w:rsid w:val="00D913BC"/>
    <w:rsid w:val="00D91E50"/>
    <w:rsid w:val="00D94222"/>
    <w:rsid w:val="00D96222"/>
    <w:rsid w:val="00D96FB6"/>
    <w:rsid w:val="00D97F5D"/>
    <w:rsid w:val="00DA1793"/>
    <w:rsid w:val="00DA1B07"/>
    <w:rsid w:val="00DA3704"/>
    <w:rsid w:val="00DA4D35"/>
    <w:rsid w:val="00DA57B9"/>
    <w:rsid w:val="00DA58EC"/>
    <w:rsid w:val="00DB00C8"/>
    <w:rsid w:val="00DB0995"/>
    <w:rsid w:val="00DC258F"/>
    <w:rsid w:val="00DC4989"/>
    <w:rsid w:val="00DC5687"/>
    <w:rsid w:val="00DC6AB5"/>
    <w:rsid w:val="00DC73B5"/>
    <w:rsid w:val="00DD3249"/>
    <w:rsid w:val="00DD3A33"/>
    <w:rsid w:val="00DD3AEB"/>
    <w:rsid w:val="00DD553B"/>
    <w:rsid w:val="00DD58BE"/>
    <w:rsid w:val="00DD7044"/>
    <w:rsid w:val="00DD71D4"/>
    <w:rsid w:val="00DE05E3"/>
    <w:rsid w:val="00DE0BB7"/>
    <w:rsid w:val="00DE2520"/>
    <w:rsid w:val="00DE2847"/>
    <w:rsid w:val="00DF1DE9"/>
    <w:rsid w:val="00DF2225"/>
    <w:rsid w:val="00DF5E29"/>
    <w:rsid w:val="00DF6178"/>
    <w:rsid w:val="00DF71DC"/>
    <w:rsid w:val="00DF75D8"/>
    <w:rsid w:val="00E00718"/>
    <w:rsid w:val="00E03804"/>
    <w:rsid w:val="00E04D63"/>
    <w:rsid w:val="00E053A8"/>
    <w:rsid w:val="00E060ED"/>
    <w:rsid w:val="00E06A75"/>
    <w:rsid w:val="00E10F79"/>
    <w:rsid w:val="00E161B8"/>
    <w:rsid w:val="00E16334"/>
    <w:rsid w:val="00E20474"/>
    <w:rsid w:val="00E21C7A"/>
    <w:rsid w:val="00E2200E"/>
    <w:rsid w:val="00E238A4"/>
    <w:rsid w:val="00E25BA6"/>
    <w:rsid w:val="00E26301"/>
    <w:rsid w:val="00E3061F"/>
    <w:rsid w:val="00E3137F"/>
    <w:rsid w:val="00E318C3"/>
    <w:rsid w:val="00E3253C"/>
    <w:rsid w:val="00E33461"/>
    <w:rsid w:val="00E3572A"/>
    <w:rsid w:val="00E36574"/>
    <w:rsid w:val="00E40984"/>
    <w:rsid w:val="00E42ED5"/>
    <w:rsid w:val="00E436CF"/>
    <w:rsid w:val="00E452CB"/>
    <w:rsid w:val="00E46836"/>
    <w:rsid w:val="00E5155D"/>
    <w:rsid w:val="00E51790"/>
    <w:rsid w:val="00E5211E"/>
    <w:rsid w:val="00E52CA6"/>
    <w:rsid w:val="00E603C5"/>
    <w:rsid w:val="00E60754"/>
    <w:rsid w:val="00E613A3"/>
    <w:rsid w:val="00E6190B"/>
    <w:rsid w:val="00E67FDC"/>
    <w:rsid w:val="00E72E7B"/>
    <w:rsid w:val="00E73D66"/>
    <w:rsid w:val="00E74766"/>
    <w:rsid w:val="00E75463"/>
    <w:rsid w:val="00E80A19"/>
    <w:rsid w:val="00E84C36"/>
    <w:rsid w:val="00E86ADA"/>
    <w:rsid w:val="00E90A80"/>
    <w:rsid w:val="00E90CE9"/>
    <w:rsid w:val="00E9514E"/>
    <w:rsid w:val="00E9530D"/>
    <w:rsid w:val="00E97E62"/>
    <w:rsid w:val="00E97F67"/>
    <w:rsid w:val="00EA31FE"/>
    <w:rsid w:val="00EA4393"/>
    <w:rsid w:val="00EA4DC9"/>
    <w:rsid w:val="00EA55A3"/>
    <w:rsid w:val="00EA678F"/>
    <w:rsid w:val="00EB0241"/>
    <w:rsid w:val="00EB110A"/>
    <w:rsid w:val="00EB245B"/>
    <w:rsid w:val="00EB43E6"/>
    <w:rsid w:val="00EB67AE"/>
    <w:rsid w:val="00EC0135"/>
    <w:rsid w:val="00EC3E3C"/>
    <w:rsid w:val="00EC3E9D"/>
    <w:rsid w:val="00EC4284"/>
    <w:rsid w:val="00EC55D5"/>
    <w:rsid w:val="00EC7131"/>
    <w:rsid w:val="00EC72CE"/>
    <w:rsid w:val="00EC750C"/>
    <w:rsid w:val="00EC7FFD"/>
    <w:rsid w:val="00ED022B"/>
    <w:rsid w:val="00ED1290"/>
    <w:rsid w:val="00ED2BEC"/>
    <w:rsid w:val="00ED4A36"/>
    <w:rsid w:val="00ED6A67"/>
    <w:rsid w:val="00ED7A2F"/>
    <w:rsid w:val="00ED7CA6"/>
    <w:rsid w:val="00EE1B0A"/>
    <w:rsid w:val="00EE1B98"/>
    <w:rsid w:val="00EE3643"/>
    <w:rsid w:val="00EE402B"/>
    <w:rsid w:val="00EE44CD"/>
    <w:rsid w:val="00EE4B5A"/>
    <w:rsid w:val="00EE5533"/>
    <w:rsid w:val="00EE6270"/>
    <w:rsid w:val="00EE6B6A"/>
    <w:rsid w:val="00EF63F6"/>
    <w:rsid w:val="00EF681B"/>
    <w:rsid w:val="00EF6FE0"/>
    <w:rsid w:val="00F05BB1"/>
    <w:rsid w:val="00F0774D"/>
    <w:rsid w:val="00F11E6B"/>
    <w:rsid w:val="00F13F50"/>
    <w:rsid w:val="00F147AE"/>
    <w:rsid w:val="00F1561E"/>
    <w:rsid w:val="00F15BE6"/>
    <w:rsid w:val="00F16495"/>
    <w:rsid w:val="00F1660D"/>
    <w:rsid w:val="00F17831"/>
    <w:rsid w:val="00F17D78"/>
    <w:rsid w:val="00F21DED"/>
    <w:rsid w:val="00F23336"/>
    <w:rsid w:val="00F239E9"/>
    <w:rsid w:val="00F23E71"/>
    <w:rsid w:val="00F24FA1"/>
    <w:rsid w:val="00F264FB"/>
    <w:rsid w:val="00F27464"/>
    <w:rsid w:val="00F27670"/>
    <w:rsid w:val="00F343DD"/>
    <w:rsid w:val="00F35997"/>
    <w:rsid w:val="00F36CDD"/>
    <w:rsid w:val="00F36FEB"/>
    <w:rsid w:val="00F42160"/>
    <w:rsid w:val="00F42B72"/>
    <w:rsid w:val="00F430EE"/>
    <w:rsid w:val="00F44EC2"/>
    <w:rsid w:val="00F46B3F"/>
    <w:rsid w:val="00F46F03"/>
    <w:rsid w:val="00F47167"/>
    <w:rsid w:val="00F512FE"/>
    <w:rsid w:val="00F51496"/>
    <w:rsid w:val="00F52F73"/>
    <w:rsid w:val="00F55288"/>
    <w:rsid w:val="00F57218"/>
    <w:rsid w:val="00F578C7"/>
    <w:rsid w:val="00F57F77"/>
    <w:rsid w:val="00F6023D"/>
    <w:rsid w:val="00F6087E"/>
    <w:rsid w:val="00F638D3"/>
    <w:rsid w:val="00F63FDF"/>
    <w:rsid w:val="00F6415E"/>
    <w:rsid w:val="00F648A7"/>
    <w:rsid w:val="00F65314"/>
    <w:rsid w:val="00F65F17"/>
    <w:rsid w:val="00F7486D"/>
    <w:rsid w:val="00F74D9F"/>
    <w:rsid w:val="00F75069"/>
    <w:rsid w:val="00F75F62"/>
    <w:rsid w:val="00F77DA1"/>
    <w:rsid w:val="00F82F6D"/>
    <w:rsid w:val="00F8368B"/>
    <w:rsid w:val="00F84837"/>
    <w:rsid w:val="00F84FA3"/>
    <w:rsid w:val="00F868E5"/>
    <w:rsid w:val="00F87DB4"/>
    <w:rsid w:val="00F8C9A2"/>
    <w:rsid w:val="00F908A9"/>
    <w:rsid w:val="00F92018"/>
    <w:rsid w:val="00F92C8D"/>
    <w:rsid w:val="00F93C4E"/>
    <w:rsid w:val="00F95644"/>
    <w:rsid w:val="00F9564A"/>
    <w:rsid w:val="00F95E75"/>
    <w:rsid w:val="00F976CD"/>
    <w:rsid w:val="00FA13EA"/>
    <w:rsid w:val="00FA3DC4"/>
    <w:rsid w:val="00FA61F9"/>
    <w:rsid w:val="00FA6EC5"/>
    <w:rsid w:val="00FB0078"/>
    <w:rsid w:val="00FB1A58"/>
    <w:rsid w:val="00FB553E"/>
    <w:rsid w:val="00FC05C6"/>
    <w:rsid w:val="00FC1360"/>
    <w:rsid w:val="00FC38D9"/>
    <w:rsid w:val="00FC4071"/>
    <w:rsid w:val="00FC6F19"/>
    <w:rsid w:val="00FC6FF7"/>
    <w:rsid w:val="00FC7A9D"/>
    <w:rsid w:val="00FD1B86"/>
    <w:rsid w:val="00FD536D"/>
    <w:rsid w:val="00FD5F64"/>
    <w:rsid w:val="00FD6575"/>
    <w:rsid w:val="00FD66EE"/>
    <w:rsid w:val="00FD7E48"/>
    <w:rsid w:val="00FE10F6"/>
    <w:rsid w:val="00FE3FB8"/>
    <w:rsid w:val="00FE55F0"/>
    <w:rsid w:val="00FF387F"/>
    <w:rsid w:val="00FF6B6A"/>
    <w:rsid w:val="00FF73B7"/>
    <w:rsid w:val="00FF7992"/>
    <w:rsid w:val="00FF7A8B"/>
    <w:rsid w:val="00FF7C9E"/>
    <w:rsid w:val="01590C32"/>
    <w:rsid w:val="0364A044"/>
    <w:rsid w:val="03878B4F"/>
    <w:rsid w:val="05042F4B"/>
    <w:rsid w:val="0524E7DF"/>
    <w:rsid w:val="066CEA79"/>
    <w:rsid w:val="06E82861"/>
    <w:rsid w:val="07097A4E"/>
    <w:rsid w:val="0791C66B"/>
    <w:rsid w:val="07D5BBFC"/>
    <w:rsid w:val="081AC57A"/>
    <w:rsid w:val="082FF20B"/>
    <w:rsid w:val="088B1BFF"/>
    <w:rsid w:val="08A343A8"/>
    <w:rsid w:val="08D0A670"/>
    <w:rsid w:val="0933F3B6"/>
    <w:rsid w:val="09B62CD4"/>
    <w:rsid w:val="0AC1E616"/>
    <w:rsid w:val="0ACAD63E"/>
    <w:rsid w:val="0B1EDCF5"/>
    <w:rsid w:val="0B9B8536"/>
    <w:rsid w:val="0BEB1FFE"/>
    <w:rsid w:val="0BFE304E"/>
    <w:rsid w:val="0C1B898D"/>
    <w:rsid w:val="0C5C1899"/>
    <w:rsid w:val="0C66A69F"/>
    <w:rsid w:val="0C6770E8"/>
    <w:rsid w:val="0CA134A5"/>
    <w:rsid w:val="0CAF2761"/>
    <w:rsid w:val="0D8B4129"/>
    <w:rsid w:val="0DB759EE"/>
    <w:rsid w:val="0DBB41AE"/>
    <w:rsid w:val="0DC29C26"/>
    <w:rsid w:val="0E608460"/>
    <w:rsid w:val="0EEE1A97"/>
    <w:rsid w:val="0F52A74A"/>
    <w:rsid w:val="0F5D3E36"/>
    <w:rsid w:val="0F68EDA9"/>
    <w:rsid w:val="0FBA77CF"/>
    <w:rsid w:val="10E3DBA7"/>
    <w:rsid w:val="118CB35E"/>
    <w:rsid w:val="12420692"/>
    <w:rsid w:val="136B4BA9"/>
    <w:rsid w:val="13D1CA72"/>
    <w:rsid w:val="156D9AD3"/>
    <w:rsid w:val="1626E830"/>
    <w:rsid w:val="179F17F7"/>
    <w:rsid w:val="18A20A12"/>
    <w:rsid w:val="191F7F36"/>
    <w:rsid w:val="19270E34"/>
    <w:rsid w:val="1A57767F"/>
    <w:rsid w:val="1A635A66"/>
    <w:rsid w:val="1B138730"/>
    <w:rsid w:val="1B4F257E"/>
    <w:rsid w:val="1BEADEED"/>
    <w:rsid w:val="1C594D4C"/>
    <w:rsid w:val="1CF712B3"/>
    <w:rsid w:val="1D49DADF"/>
    <w:rsid w:val="1EDA6AF4"/>
    <w:rsid w:val="1F30967C"/>
    <w:rsid w:val="1FEB720E"/>
    <w:rsid w:val="205A1E55"/>
    <w:rsid w:val="20E0A1FE"/>
    <w:rsid w:val="21C02D6A"/>
    <w:rsid w:val="21DEBCF1"/>
    <w:rsid w:val="234F6FFD"/>
    <w:rsid w:val="236EA400"/>
    <w:rsid w:val="2375CC12"/>
    <w:rsid w:val="23B667CB"/>
    <w:rsid w:val="23DC9D5D"/>
    <w:rsid w:val="2410587A"/>
    <w:rsid w:val="254207AE"/>
    <w:rsid w:val="2552382C"/>
    <w:rsid w:val="265A623C"/>
    <w:rsid w:val="266BA38E"/>
    <w:rsid w:val="26778190"/>
    <w:rsid w:val="26D2E272"/>
    <w:rsid w:val="26DE75C5"/>
    <w:rsid w:val="26F9AF0F"/>
    <w:rsid w:val="27B33012"/>
    <w:rsid w:val="29685D6C"/>
    <w:rsid w:val="29BB2ED3"/>
    <w:rsid w:val="2A07162E"/>
    <w:rsid w:val="2B25AF2E"/>
    <w:rsid w:val="2BB85E35"/>
    <w:rsid w:val="2C145272"/>
    <w:rsid w:val="2C1D6DED"/>
    <w:rsid w:val="2C44B30F"/>
    <w:rsid w:val="2C590C3B"/>
    <w:rsid w:val="2C652466"/>
    <w:rsid w:val="2C93EA95"/>
    <w:rsid w:val="2E2E8CBE"/>
    <w:rsid w:val="2E6FCEBB"/>
    <w:rsid w:val="2E7BA251"/>
    <w:rsid w:val="2F899D31"/>
    <w:rsid w:val="2F9CC528"/>
    <w:rsid w:val="2FB57F27"/>
    <w:rsid w:val="2FE3B795"/>
    <w:rsid w:val="301772B2"/>
    <w:rsid w:val="310CA5D8"/>
    <w:rsid w:val="3339AAB8"/>
    <w:rsid w:val="337884DE"/>
    <w:rsid w:val="33D26B36"/>
    <w:rsid w:val="34101769"/>
    <w:rsid w:val="34365410"/>
    <w:rsid w:val="3438BE8A"/>
    <w:rsid w:val="3443D286"/>
    <w:rsid w:val="35067884"/>
    <w:rsid w:val="36B554BC"/>
    <w:rsid w:val="374236F7"/>
    <w:rsid w:val="37CE7DE0"/>
    <w:rsid w:val="3995C4C2"/>
    <w:rsid w:val="39E454BE"/>
    <w:rsid w:val="3A1A4935"/>
    <w:rsid w:val="3B59293A"/>
    <w:rsid w:val="3B7A7B48"/>
    <w:rsid w:val="3C4CD241"/>
    <w:rsid w:val="3CA3B56B"/>
    <w:rsid w:val="3CC04164"/>
    <w:rsid w:val="3D8B9A19"/>
    <w:rsid w:val="3D9DD152"/>
    <w:rsid w:val="3F0F0C66"/>
    <w:rsid w:val="40130E11"/>
    <w:rsid w:val="401B444B"/>
    <w:rsid w:val="40F1C841"/>
    <w:rsid w:val="410485F2"/>
    <w:rsid w:val="43318676"/>
    <w:rsid w:val="435C1BC3"/>
    <w:rsid w:val="45641143"/>
    <w:rsid w:val="46E16A48"/>
    <w:rsid w:val="481A242A"/>
    <w:rsid w:val="48D7E87A"/>
    <w:rsid w:val="49010BBE"/>
    <w:rsid w:val="49AEFC66"/>
    <w:rsid w:val="49DBDD48"/>
    <w:rsid w:val="4A40A4F6"/>
    <w:rsid w:val="4AEF77BB"/>
    <w:rsid w:val="4B2DAD13"/>
    <w:rsid w:val="4B98BE6E"/>
    <w:rsid w:val="4C0A1293"/>
    <w:rsid w:val="4C1F524D"/>
    <w:rsid w:val="4C592F08"/>
    <w:rsid w:val="4D4375DD"/>
    <w:rsid w:val="4E67E8DF"/>
    <w:rsid w:val="4E6D04CD"/>
    <w:rsid w:val="4E9580D6"/>
    <w:rsid w:val="4EE29669"/>
    <w:rsid w:val="4F14F178"/>
    <w:rsid w:val="4F1C14B5"/>
    <w:rsid w:val="4F94ED8B"/>
    <w:rsid w:val="5046DF11"/>
    <w:rsid w:val="506CF9DA"/>
    <w:rsid w:val="50B816EC"/>
    <w:rsid w:val="50F3BF8F"/>
    <w:rsid w:val="51C90DBB"/>
    <w:rsid w:val="51D831FA"/>
    <w:rsid w:val="529C680F"/>
    <w:rsid w:val="5588568C"/>
    <w:rsid w:val="56C31301"/>
    <w:rsid w:val="570D2605"/>
    <w:rsid w:val="5846C25F"/>
    <w:rsid w:val="58A8B6F5"/>
    <w:rsid w:val="58B8E782"/>
    <w:rsid w:val="59AA0F0D"/>
    <w:rsid w:val="59FAB3C3"/>
    <w:rsid w:val="5A486CC4"/>
    <w:rsid w:val="5A7A1A10"/>
    <w:rsid w:val="5ADCB44B"/>
    <w:rsid w:val="5AF69612"/>
    <w:rsid w:val="5B22F1C7"/>
    <w:rsid w:val="5B41814E"/>
    <w:rsid w:val="5BEE477F"/>
    <w:rsid w:val="5C0223BE"/>
    <w:rsid w:val="5C0C04AD"/>
    <w:rsid w:val="5C663757"/>
    <w:rsid w:val="5D2E58B9"/>
    <w:rsid w:val="5D32175F"/>
    <w:rsid w:val="5D409484"/>
    <w:rsid w:val="5E122011"/>
    <w:rsid w:val="5E17C30F"/>
    <w:rsid w:val="5EBE58D4"/>
    <w:rsid w:val="5F2AAD51"/>
    <w:rsid w:val="5F9A24A6"/>
    <w:rsid w:val="5FFF7ACB"/>
    <w:rsid w:val="6004A964"/>
    <w:rsid w:val="6012B9CD"/>
    <w:rsid w:val="610B3173"/>
    <w:rsid w:val="61C19A53"/>
    <w:rsid w:val="61FB8FAC"/>
    <w:rsid w:val="625ED9DD"/>
    <w:rsid w:val="62FDAC2B"/>
    <w:rsid w:val="6342DBE0"/>
    <w:rsid w:val="638F193D"/>
    <w:rsid w:val="63C1E1A3"/>
    <w:rsid w:val="63C30FDB"/>
    <w:rsid w:val="63E2288F"/>
    <w:rsid w:val="63FD8A46"/>
    <w:rsid w:val="644971A1"/>
    <w:rsid w:val="64844FFB"/>
    <w:rsid w:val="64E4BFF8"/>
    <w:rsid w:val="657716CF"/>
    <w:rsid w:val="67209B48"/>
    <w:rsid w:val="680078B0"/>
    <w:rsid w:val="68B7D30C"/>
    <w:rsid w:val="68D0FB69"/>
    <w:rsid w:val="68EAD4B5"/>
    <w:rsid w:val="6903BA67"/>
    <w:rsid w:val="6967FFD6"/>
    <w:rsid w:val="6A6C8EA4"/>
    <w:rsid w:val="6B374E76"/>
    <w:rsid w:val="6B57B002"/>
    <w:rsid w:val="6B7A1B09"/>
    <w:rsid w:val="6BC60264"/>
    <w:rsid w:val="6C0BC39C"/>
    <w:rsid w:val="6C864665"/>
    <w:rsid w:val="6C9C6F15"/>
    <w:rsid w:val="6CAB5520"/>
    <w:rsid w:val="6CCFA718"/>
    <w:rsid w:val="6D2E21FD"/>
    <w:rsid w:val="6D9B82E7"/>
    <w:rsid w:val="6DE2DB2F"/>
    <w:rsid w:val="6E2FEB04"/>
    <w:rsid w:val="6E383F76"/>
    <w:rsid w:val="6E6D9963"/>
    <w:rsid w:val="6EB299A6"/>
    <w:rsid w:val="6F375348"/>
    <w:rsid w:val="6FD24685"/>
    <w:rsid w:val="70BAC595"/>
    <w:rsid w:val="70BCD4E8"/>
    <w:rsid w:val="7170A68B"/>
    <w:rsid w:val="717E1087"/>
    <w:rsid w:val="71856508"/>
    <w:rsid w:val="72AA9CAD"/>
    <w:rsid w:val="740792E8"/>
    <w:rsid w:val="74DD3FA5"/>
    <w:rsid w:val="75C2B575"/>
    <w:rsid w:val="76A12E94"/>
    <w:rsid w:val="76FDD7FD"/>
    <w:rsid w:val="7703FF6F"/>
    <w:rsid w:val="7721E7BD"/>
    <w:rsid w:val="7776C1D9"/>
    <w:rsid w:val="77826BE8"/>
    <w:rsid w:val="783E477C"/>
    <w:rsid w:val="7886B72D"/>
    <w:rsid w:val="79851694"/>
    <w:rsid w:val="7A470241"/>
    <w:rsid w:val="7AE10E28"/>
    <w:rsid w:val="7AE83165"/>
    <w:rsid w:val="7BAD9515"/>
    <w:rsid w:val="7C0B4BC4"/>
    <w:rsid w:val="7C0D851E"/>
    <w:rsid w:val="7C0E73D4"/>
    <w:rsid w:val="7CF98BDE"/>
    <w:rsid w:val="7DD2FD1F"/>
    <w:rsid w:val="7F2CF9A2"/>
    <w:rsid w:val="7F556498"/>
    <w:rsid w:val="7F6A790A"/>
    <w:rsid w:val="7F7D048D"/>
    <w:rsid w:val="7F8CDC59"/>
    <w:rsid w:val="7FFA7D4F"/>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C88FF7E"/>
  <w15:docId w15:val="{1BC135B3-68E7-4126-A5DC-D8A71DB6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pPr>
      <w:spacing w:after="240"/>
      <w:jc w:val="both"/>
    </w:pPr>
    <w:rPr>
      <w:rFonts w:ascii="Arial" w:hAnsi="Arial" w:cs="Arial"/>
      <w:szCs w:val="24"/>
      <w:lang w:val="en-GB" w:eastAsia="en-US"/>
    </w:rPr>
  </w:style>
  <w:style w:type="paragraph" w:styleId="Heading1">
    <w:name w:val="heading 1"/>
    <w:basedOn w:val="Normal"/>
    <w:next w:val="Normal"/>
    <w:link w:val="Heading1Char"/>
    <w:uiPriority w:val="99"/>
    <w:semiHidden/>
    <w:unhideWhenUsed/>
    <w:pPr>
      <w:keepNext/>
      <w:spacing w:before="120" w:line="360" w:lineRule="auto"/>
      <w:jc w:val="left"/>
      <w:outlineLvl w:val="0"/>
    </w:pPr>
    <w:rPr>
      <w:b/>
      <w:bCs/>
    </w:rPr>
  </w:style>
  <w:style w:type="paragraph" w:styleId="Heading2">
    <w:name w:val="heading 2"/>
    <w:basedOn w:val="Normal"/>
    <w:next w:val="Normal"/>
    <w:link w:val="Heading2Char"/>
    <w:uiPriority w:val="99"/>
    <w:semiHidden/>
    <w:unhideWhenUsed/>
    <w:pPr>
      <w:keepNext/>
      <w:spacing w:before="120" w:line="360" w:lineRule="auto"/>
      <w:jc w:val="left"/>
      <w:outlineLvl w:val="1"/>
    </w:pPr>
    <w:rPr>
      <w:b/>
      <w:bCs/>
      <w:i/>
      <w:iCs/>
    </w:rPr>
  </w:style>
  <w:style w:type="paragraph" w:styleId="Heading3">
    <w:name w:val="heading 3"/>
    <w:basedOn w:val="Normal"/>
    <w:next w:val="Normal"/>
    <w:link w:val="Heading3Char"/>
    <w:uiPriority w:val="99"/>
    <w:semiHidden/>
    <w:unhideWhenUsed/>
    <w:pPr>
      <w:keepNext/>
      <w:spacing w:before="120" w:line="360" w:lineRule="auto"/>
      <w:jc w:val="left"/>
      <w:outlineLvl w:val="2"/>
    </w:pPr>
  </w:style>
  <w:style w:type="paragraph" w:styleId="Heading4">
    <w:name w:val="heading 4"/>
    <w:basedOn w:val="Normal"/>
    <w:next w:val="Normal"/>
    <w:link w:val="Heading4Char"/>
    <w:uiPriority w:val="99"/>
    <w:semiHidden/>
    <w:unhideWhenUsed/>
    <w:pPr>
      <w:keepNext/>
      <w:spacing w:before="120" w:line="360" w:lineRule="auto"/>
      <w:jc w:val="left"/>
      <w:outlineLvl w:val="3"/>
    </w:pPr>
    <w:rPr>
      <w:i/>
      <w:iCs/>
    </w:rPr>
  </w:style>
  <w:style w:type="paragraph" w:styleId="Heading5">
    <w:name w:val="heading 5"/>
    <w:basedOn w:val="Normal"/>
    <w:next w:val="Normal"/>
    <w:link w:val="Heading5Char"/>
    <w:uiPriority w:val="99"/>
    <w:semiHidden/>
    <w:unhideWhenUsed/>
    <w:pPr>
      <w:keepNext/>
      <w:spacing w:before="120" w:line="360" w:lineRule="auto"/>
      <w:jc w:val="left"/>
      <w:outlineLvl w:val="4"/>
    </w:pPr>
  </w:style>
  <w:style w:type="paragraph" w:styleId="Heading6">
    <w:name w:val="heading 6"/>
    <w:basedOn w:val="Normal"/>
    <w:next w:val="Normal"/>
    <w:link w:val="Heading6Char"/>
    <w:uiPriority w:val="99"/>
    <w:semiHidden/>
    <w:unhideWhenUsed/>
    <w:pPr>
      <w:keepNext/>
      <w:spacing w:before="120" w:line="360" w:lineRule="auto"/>
      <w:jc w:val="left"/>
      <w:outlineLvl w:val="5"/>
    </w:pPr>
  </w:style>
  <w:style w:type="paragraph" w:styleId="Heading7">
    <w:name w:val="heading 7"/>
    <w:basedOn w:val="Normal"/>
    <w:next w:val="Normal"/>
    <w:link w:val="Heading7Char"/>
    <w:uiPriority w:val="99"/>
    <w:semiHidden/>
    <w:unhideWhenUsed/>
    <w:pPr>
      <w:keepNext/>
      <w:spacing w:before="120" w:line="360" w:lineRule="auto"/>
      <w:jc w:val="left"/>
      <w:outlineLvl w:val="6"/>
    </w:pPr>
  </w:style>
  <w:style w:type="paragraph" w:styleId="Heading8">
    <w:name w:val="heading 8"/>
    <w:basedOn w:val="Normal"/>
    <w:next w:val="Normal"/>
    <w:link w:val="Heading8Char"/>
    <w:uiPriority w:val="99"/>
    <w:semiHidden/>
    <w:unhideWhenUsed/>
    <w:pPr>
      <w:keepNext/>
      <w:spacing w:before="120" w:line="360" w:lineRule="auto"/>
      <w:jc w:val="left"/>
      <w:outlineLvl w:val="7"/>
    </w:pPr>
  </w:style>
  <w:style w:type="paragraph" w:styleId="Heading9">
    <w:name w:val="heading 9"/>
    <w:basedOn w:val="Normal"/>
    <w:next w:val="Normal"/>
    <w:link w:val="Heading9Char"/>
    <w:uiPriority w:val="99"/>
    <w:semiHidden/>
    <w:unhideWhenUsed/>
    <w:pPr>
      <w:keepNext/>
      <w:spacing w:before="120" w:line="360" w:lineRule="auto"/>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line="360" w:lineRule="auto"/>
    </w:pPr>
  </w:style>
  <w:style w:type="paragraph" w:styleId="Header">
    <w:name w:val="header"/>
    <w:basedOn w:val="NormalSingle"/>
    <w:link w:val="HeaderChar"/>
    <w:uiPriority w:val="99"/>
    <w:unhideWhenUsed/>
    <w:pPr>
      <w:tabs>
        <w:tab w:val="center" w:pos="4535"/>
        <w:tab w:val="right" w:pos="9071"/>
      </w:tabs>
      <w:spacing w:after="0"/>
      <w:jc w:val="left"/>
    </w:pPr>
    <w:rPr>
      <w:lang w:eastAsia="fr-FR"/>
    </w:rPr>
  </w:style>
  <w:style w:type="paragraph" w:styleId="Footer">
    <w:name w:val="footer"/>
    <w:basedOn w:val="NormalSingle"/>
    <w:link w:val="FooterChar"/>
    <w:uiPriority w:val="99"/>
    <w:unhideWhenUsed/>
    <w:pPr>
      <w:tabs>
        <w:tab w:val="center" w:pos="4535"/>
        <w:tab w:val="right" w:pos="9071"/>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39"/>
    <w:unhideWhenUsed/>
    <w:pPr>
      <w:tabs>
        <w:tab w:val="left" w:pos="567"/>
        <w:tab w:val="right" w:leader="dot" w:pos="9071"/>
      </w:tabs>
      <w:spacing w:before="120" w:after="0"/>
      <w:ind w:right="142"/>
      <w:jc w:val="left"/>
    </w:pPr>
  </w:style>
  <w:style w:type="paragraph" w:styleId="TOC2">
    <w:name w:val="toc 2"/>
    <w:basedOn w:val="Normal"/>
    <w:next w:val="Normal"/>
    <w:autoRedefine/>
    <w:uiPriority w:val="99"/>
    <w:semiHidden/>
    <w:unhideWhenUsed/>
    <w:pPr>
      <w:tabs>
        <w:tab w:val="right" w:leader="dot" w:pos="9071"/>
      </w:tabs>
      <w:spacing w:before="120" w:after="0"/>
      <w:ind w:right="142"/>
      <w:jc w:val="left"/>
    </w:pPr>
  </w:style>
  <w:style w:type="paragraph" w:styleId="Subtitle">
    <w:name w:val="Subtitle"/>
    <w:basedOn w:val="Normal"/>
    <w:next w:val="Normal"/>
    <w:link w:val="SubtitleChar"/>
    <w:uiPriority w:val="99"/>
    <w:semiHidden/>
    <w:unhideWhenUsed/>
    <w:pPr>
      <w:spacing w:line="360" w:lineRule="auto"/>
      <w:jc w:val="center"/>
    </w:pPr>
    <w:rPr>
      <w:b/>
      <w:bCs/>
    </w:rPr>
  </w:style>
  <w:style w:type="paragraph" w:styleId="Title">
    <w:name w:val="Title"/>
    <w:basedOn w:val="Normal"/>
    <w:next w:val="Normal"/>
    <w:link w:val="TitleChar"/>
    <w:uiPriority w:val="99"/>
    <w:semiHidden/>
    <w:unhideWhenUsed/>
    <w:pPr>
      <w:spacing w:line="360" w:lineRule="auto"/>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iPriority w:val="99"/>
    <w:semiHidden/>
    <w:unhideWhenUsed/>
    <w:pPr>
      <w:spacing w:line="360" w:lineRule="auto"/>
    </w:pPr>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val="en-GB" w:eastAsia="en-US"/>
    </w:rPr>
  </w:style>
  <w:style w:type="paragraph" w:customStyle="1" w:styleId="zz1794baseaddress">
    <w:name w:val="zz1794base address"/>
    <w:uiPriority w:val="99"/>
    <w:semiHidden/>
    <w:qFormat/>
    <w:rPr>
      <w:rFonts w:ascii="Arial" w:hAnsi="Arial"/>
      <w:lang w:val="en-GB"/>
    </w:rPr>
  </w:style>
  <w:style w:type="character" w:customStyle="1" w:styleId="BodyTextChar">
    <w:name w:val="Body Text Char"/>
    <w:basedOn w:val="DefaultParagraphFont"/>
    <w:link w:val="BodyText"/>
    <w:uiPriority w:val="99"/>
    <w:rPr>
      <w:rFonts w:ascii="Arial" w:hAnsi="Arial" w:cs="Arial"/>
      <w:szCs w:val="24"/>
      <w:lang w:val="en-GB" w:eastAsia="en-US"/>
    </w:rPr>
  </w:style>
  <w:style w:type="paragraph" w:customStyle="1" w:styleId="zz1794basebodytext">
    <w:name w:val="zz1794base body text"/>
    <w:uiPriority w:val="99"/>
    <w:semiHidden/>
    <w:qFormat/>
    <w:pPr>
      <w:spacing w:after="240" w:line="360" w:lineRule="auto"/>
      <w:jc w:val="both"/>
    </w:pPr>
    <w:rPr>
      <w:rFonts w:ascii="Arial" w:hAnsi="Arial"/>
      <w:lang w:val="en-GB"/>
    </w:rPr>
  </w:style>
  <w:style w:type="paragraph" w:customStyle="1" w:styleId="zz1794baseheading">
    <w:name w:val="zz1794base heading"/>
    <w:next w:val="BodyText0"/>
    <w:uiPriority w:val="99"/>
    <w:semiHidden/>
    <w:qFormat/>
    <w:pPr>
      <w:keepNext/>
      <w:keepLines/>
      <w:spacing w:after="240"/>
    </w:pPr>
    <w:rPr>
      <w:rFonts w:ascii="Arial" w:hAnsi="Arial"/>
      <w:lang w:val="en-GB"/>
    </w:rPr>
  </w:style>
  <w:style w:type="paragraph" w:customStyle="1" w:styleId="zz1794basemisc">
    <w:name w:val="zz1794base misc"/>
    <w:uiPriority w:val="99"/>
    <w:semiHidden/>
    <w:qFormat/>
    <w:pPr>
      <w:spacing w:after="240"/>
    </w:pPr>
    <w:rPr>
      <w:rFonts w:ascii="Arial" w:hAnsi="Arial"/>
      <w:szCs w:val="24"/>
      <w:lang w:val="en-GB"/>
    </w:rPr>
  </w:style>
  <w:style w:type="paragraph" w:customStyle="1" w:styleId="zz1794baseparties">
    <w:name w:val="zz1794base parties"/>
    <w:uiPriority w:val="99"/>
    <w:semiHidden/>
    <w:qFormat/>
    <w:pPr>
      <w:spacing w:after="240"/>
      <w:jc w:val="both"/>
    </w:pPr>
    <w:rPr>
      <w:rFonts w:ascii="Arial" w:hAnsi="Arial"/>
      <w:lang w:val="en-GB"/>
    </w:rPr>
  </w:style>
  <w:style w:type="paragraph" w:customStyle="1" w:styleId="zz1794basequotes">
    <w:name w:val="zz1794base quotes"/>
    <w:uiPriority w:val="99"/>
    <w:semiHidden/>
    <w:qFormat/>
    <w:pPr>
      <w:spacing w:after="240"/>
      <w:jc w:val="both"/>
    </w:pPr>
    <w:rPr>
      <w:rFonts w:ascii="Arial" w:hAnsi="Arial"/>
      <w:lang w:val="en-GB"/>
    </w:rPr>
  </w:style>
  <w:style w:type="paragraph" w:customStyle="1" w:styleId="zz1794basetables">
    <w:name w:val="zz1794base tables"/>
    <w:uiPriority w:val="99"/>
    <w:semiHidden/>
    <w:qFormat/>
    <w:rPr>
      <w:rFonts w:ascii="Arial" w:hAnsi="Arial"/>
      <w:lang w:val="en-GB"/>
    </w:rPr>
  </w:style>
  <w:style w:type="paragraph" w:customStyle="1" w:styleId="BodyText0">
    <w:name w:val="#BodyText"/>
    <w:basedOn w:val="zz1794basebodytext"/>
    <w:qFormat/>
  </w:style>
  <w:style w:type="paragraph" w:customStyle="1" w:styleId="BodyTextIndent1">
    <w:name w:val="#BodyText=Indent 1"/>
    <w:basedOn w:val="zz1794basebodytext"/>
    <w:qFormat/>
    <w:pPr>
      <w:ind w:left="567"/>
    </w:pPr>
  </w:style>
  <w:style w:type="paragraph" w:customStyle="1" w:styleId="BodyTextIndent2">
    <w:name w:val="#BodyText=Indent 2"/>
    <w:basedOn w:val="zz1794basebodytext"/>
    <w:qFormat/>
    <w:pPr>
      <w:ind w:left="1134"/>
    </w:pPr>
  </w:style>
  <w:style w:type="paragraph" w:customStyle="1" w:styleId="BodyTextIndent3">
    <w:name w:val="#BodyText=Indent 3"/>
    <w:basedOn w:val="zz1794basebodytext"/>
    <w:qFormat/>
    <w:pPr>
      <w:ind w:left="1701"/>
    </w:pPr>
  </w:style>
  <w:style w:type="paragraph" w:customStyle="1" w:styleId="BodyTextIndent4">
    <w:name w:val="#BodyText=Indent 4"/>
    <w:basedOn w:val="zz1794basebodytext"/>
    <w:qFormat/>
    <w:pPr>
      <w:ind w:left="2268"/>
    </w:pPr>
  </w:style>
  <w:style w:type="paragraph" w:customStyle="1" w:styleId="BodyTextIndent5">
    <w:name w:val="#BodyText=Indent 5"/>
    <w:basedOn w:val="zz1794basebodytext"/>
    <w:qFormat/>
    <w:pPr>
      <w:ind w:left="2835"/>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567"/>
    </w:pPr>
  </w:style>
  <w:style w:type="paragraph" w:customStyle="1" w:styleId="BodyTextFirstLineIndent2">
    <w:name w:val="#BodyText=First Line Indent 2"/>
    <w:basedOn w:val="zz1794basebodytext"/>
    <w:uiPriority w:val="2"/>
    <w:qFormat/>
    <w:pPr>
      <w:ind w:firstLine="1134"/>
    </w:pPr>
  </w:style>
  <w:style w:type="paragraph" w:customStyle="1" w:styleId="BodyTextHanging">
    <w:name w:val="#BodyText=Hanging"/>
    <w:basedOn w:val="zz1794basebodytext"/>
    <w:uiPriority w:val="1"/>
    <w:qFormat/>
    <w:pPr>
      <w:ind w:left="567" w:hanging="567"/>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pPr>
      <w:spacing w:line="360" w:lineRule="auto"/>
    </w:pPr>
    <w:rPr>
      <w:rFonts w:cs="Times New Roman"/>
      <w:szCs w:val="20"/>
      <w:lang w:eastAsia="en-CA"/>
    </w:rPr>
  </w:style>
  <w:style w:type="paragraph" w:customStyle="1" w:styleId="BodyTextUserDefined2">
    <w:name w:val="#BodyText=User Defined 2"/>
    <w:basedOn w:val="Normal"/>
    <w:uiPriority w:val="3"/>
    <w:qFormat/>
    <w:pPr>
      <w:spacing w:line="360" w:lineRule="auto"/>
    </w:pPr>
    <w:rPr>
      <w:rFonts w:cs="Times New Roman"/>
      <w:szCs w:val="20"/>
      <w:lang w:eastAsia="en-CA"/>
    </w:rPr>
  </w:style>
  <w:style w:type="paragraph" w:customStyle="1" w:styleId="BodyTextUserDefined3">
    <w:name w:val="#BodyText=User Defined 3"/>
    <w:basedOn w:val="Normal"/>
    <w:uiPriority w:val="3"/>
    <w:qFormat/>
    <w:pPr>
      <w:spacing w:line="360" w:lineRule="auto"/>
    </w:pPr>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567"/>
    </w:pPr>
  </w:style>
  <w:style w:type="paragraph" w:customStyle="1" w:styleId="AddressIndent2">
    <w:name w:val="$Address=Indent 2"/>
    <w:basedOn w:val="zz1794baseaddress"/>
    <w:uiPriority w:val="15"/>
    <w:qFormat/>
    <w:pPr>
      <w:ind w:left="1134"/>
    </w:pPr>
  </w:style>
  <w:style w:type="paragraph" w:customStyle="1" w:styleId="AddressIndent3">
    <w:name w:val="$Address=Indent 3"/>
    <w:basedOn w:val="zz1794baseaddress"/>
    <w:uiPriority w:val="15"/>
    <w:qFormat/>
    <w:pPr>
      <w:ind w:left="1701"/>
    </w:pPr>
  </w:style>
  <w:style w:type="paragraph" w:customStyle="1" w:styleId="AddressUserDefined1">
    <w:name w:val="$Address=User Defined 1"/>
    <w:basedOn w:val="Normal"/>
    <w:uiPriority w:val="15"/>
    <w:qFormat/>
    <w:pPr>
      <w:spacing w:after="0" w:line="360" w:lineRule="auto"/>
      <w:jc w:val="left"/>
    </w:pPr>
    <w:rPr>
      <w:rFonts w:cs="Times New Roman"/>
      <w:szCs w:val="20"/>
      <w:lang w:eastAsia="en-CA"/>
    </w:rPr>
  </w:style>
  <w:style w:type="paragraph" w:customStyle="1" w:styleId="AddressUserDefined2">
    <w:name w:val="$Address=User Defined 2"/>
    <w:basedOn w:val="Normal"/>
    <w:uiPriority w:val="15"/>
    <w:qFormat/>
    <w:pPr>
      <w:spacing w:after="0" w:line="360" w:lineRule="auto"/>
      <w:jc w:val="left"/>
    </w:pPr>
    <w:rPr>
      <w:rFonts w:cs="Times New Roman"/>
      <w:szCs w:val="20"/>
      <w:lang w:eastAsia="en-CA"/>
    </w:rPr>
  </w:style>
  <w:style w:type="paragraph" w:customStyle="1" w:styleId="AddressUserDefined3">
    <w:name w:val="$Address=User Defined 3"/>
    <w:basedOn w:val="Normal"/>
    <w:uiPriority w:val="15"/>
    <w:qFormat/>
    <w:pPr>
      <w:spacing w:after="0" w:line="360" w:lineRule="auto"/>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spacing w:line="360" w:lineRule="auto"/>
      <w:jc w:val="left"/>
    </w:pPr>
    <w:rPr>
      <w:rFonts w:cs="Times New Roman"/>
      <w:szCs w:val="20"/>
      <w:lang w:eastAsia="en-CA"/>
    </w:rPr>
  </w:style>
  <w:style w:type="paragraph" w:customStyle="1" w:styleId="MiscUserDefined2">
    <w:name w:val="$Misc=User Defined 2"/>
    <w:basedOn w:val="Normal"/>
    <w:uiPriority w:val="16"/>
    <w:qFormat/>
    <w:pPr>
      <w:spacing w:line="360" w:lineRule="auto"/>
      <w:jc w:val="left"/>
    </w:pPr>
    <w:rPr>
      <w:rFonts w:cs="Times New Roman"/>
      <w:szCs w:val="20"/>
      <w:lang w:eastAsia="en-CA"/>
    </w:rPr>
  </w:style>
  <w:style w:type="paragraph" w:customStyle="1" w:styleId="MiscUserDefined3">
    <w:name w:val="$Misc=User Defined 3"/>
    <w:basedOn w:val="Normal"/>
    <w:uiPriority w:val="16"/>
    <w:qFormat/>
    <w:pPr>
      <w:spacing w:line="360" w:lineRule="auto"/>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spacing w:line="360" w:lineRule="auto"/>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spacing w:line="360" w:lineRule="auto"/>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spacing w:line="360" w:lineRule="auto"/>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jc w:val="center"/>
    </w:pPr>
    <w:rPr>
      <w:b/>
    </w:rPr>
  </w:style>
  <w:style w:type="paragraph" w:customStyle="1" w:styleId="PartiesCentreNoPSpace">
    <w:name w:val="*Parties=Centre+No PSpace"/>
    <w:basedOn w:val="zz1794baseparties"/>
    <w:uiPriority w:val="10"/>
    <w:qFormat/>
    <w:pPr>
      <w:jc w:val="center"/>
    </w:pPr>
  </w:style>
  <w:style w:type="paragraph" w:customStyle="1" w:styleId="PartiesLeftIndent2">
    <w:name w:val="*Parties=Left Indent 2"/>
    <w:basedOn w:val="zz1794baseparties"/>
    <w:uiPriority w:val="9"/>
    <w:qFormat/>
    <w:pPr>
      <w:ind w:left="1701"/>
    </w:pPr>
  </w:style>
  <w:style w:type="paragraph" w:customStyle="1" w:styleId="PartiesLRIndent1">
    <w:name w:val="*Parties=L/R Indent 1"/>
    <w:basedOn w:val="zz1794baseparties"/>
    <w:uiPriority w:val="8"/>
    <w:qFormat/>
    <w:pPr>
      <w:ind w:left="1134" w:right="1134"/>
    </w:pPr>
  </w:style>
  <w:style w:type="paragraph" w:customStyle="1" w:styleId="PartiesLRIndent1Bold">
    <w:name w:val="*Parties=L/R Indent 1+Bold"/>
    <w:basedOn w:val="zz1794baseparties"/>
    <w:uiPriority w:val="8"/>
    <w:qFormat/>
    <w:pPr>
      <w:ind w:left="1134" w:right="1134"/>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spacing w:line="360" w:lineRule="auto"/>
    </w:pPr>
    <w:rPr>
      <w:rFonts w:cs="Times New Roman"/>
      <w:szCs w:val="20"/>
      <w:lang w:eastAsia="en-CA"/>
    </w:rPr>
  </w:style>
  <w:style w:type="paragraph" w:customStyle="1" w:styleId="PartiesUserDefined2">
    <w:name w:val="*Parties=User Defined 2"/>
    <w:basedOn w:val="Normal"/>
    <w:uiPriority w:val="10"/>
    <w:qFormat/>
    <w:pPr>
      <w:spacing w:line="360" w:lineRule="auto"/>
    </w:pPr>
    <w:rPr>
      <w:rFonts w:cs="Times New Roman"/>
      <w:szCs w:val="20"/>
      <w:lang w:eastAsia="en-CA"/>
    </w:rPr>
  </w:style>
  <w:style w:type="paragraph" w:customStyle="1" w:styleId="PartiesUserDefined3">
    <w:name w:val="*Parties=User Defined 3"/>
    <w:basedOn w:val="Normal"/>
    <w:uiPriority w:val="10"/>
    <w:qFormat/>
    <w:pPr>
      <w:spacing w:line="360" w:lineRule="auto"/>
    </w:pPr>
    <w:rPr>
      <w:rFonts w:cs="Times New Roman"/>
      <w:szCs w:val="20"/>
      <w:lang w:eastAsia="en-CA"/>
    </w:rPr>
  </w:style>
  <w:style w:type="paragraph" w:customStyle="1" w:styleId="QuotesCitation">
    <w:name w:val="@Quotes=Citation"/>
    <w:basedOn w:val="zz1794basequotes"/>
    <w:uiPriority w:val="14"/>
    <w:qFormat/>
    <w:pPr>
      <w:ind w:left="1134" w:right="1134"/>
    </w:pPr>
    <w:rPr>
      <w:sz w:val="18"/>
    </w:rPr>
  </w:style>
  <w:style w:type="paragraph" w:customStyle="1" w:styleId="QuotesLeft1Right1">
    <w:name w:val="@Quotes=Left 1 / Right 1"/>
    <w:basedOn w:val="zz1794basequotes"/>
    <w:uiPriority w:val="12"/>
    <w:qFormat/>
    <w:pPr>
      <w:ind w:left="567" w:right="567"/>
    </w:pPr>
  </w:style>
  <w:style w:type="paragraph" w:customStyle="1" w:styleId="QuotesLeft2Right1-8pt">
    <w:name w:val="@Quotes=Left 2 / Right 1 - 8pt"/>
    <w:basedOn w:val="zz1794basequotes"/>
    <w:uiPriority w:val="13"/>
    <w:qFormat/>
    <w:pPr>
      <w:ind w:left="1134" w:right="567"/>
    </w:pPr>
    <w:rPr>
      <w:sz w:val="16"/>
    </w:rPr>
  </w:style>
  <w:style w:type="paragraph" w:customStyle="1" w:styleId="QuotesLeft2Right2">
    <w:name w:val="@Quotes=Left 2 / Right 2"/>
    <w:basedOn w:val="zz1794basequotes"/>
    <w:uiPriority w:val="12"/>
    <w:qFormat/>
    <w:pPr>
      <w:ind w:left="1134" w:right="1134"/>
    </w:pPr>
  </w:style>
  <w:style w:type="paragraph" w:customStyle="1" w:styleId="QuotesLeft3Right1">
    <w:name w:val="@Quotes=Left 3 / Right 1"/>
    <w:basedOn w:val="zz1794basequotes"/>
    <w:uiPriority w:val="13"/>
    <w:qFormat/>
    <w:pPr>
      <w:ind w:left="1701" w:right="567"/>
    </w:pPr>
  </w:style>
  <w:style w:type="paragraph" w:customStyle="1" w:styleId="QuotesUserDefined1">
    <w:name w:val="@Quotes=User Defined 1"/>
    <w:basedOn w:val="Normal"/>
    <w:uiPriority w:val="14"/>
    <w:qFormat/>
    <w:pPr>
      <w:spacing w:line="360" w:lineRule="auto"/>
    </w:pPr>
    <w:rPr>
      <w:rFonts w:cs="Times New Roman"/>
      <w:szCs w:val="20"/>
      <w:lang w:eastAsia="en-CA"/>
    </w:rPr>
  </w:style>
  <w:style w:type="paragraph" w:customStyle="1" w:styleId="QuotesUserDefined2">
    <w:name w:val="@Quotes=User Defined 2"/>
    <w:basedOn w:val="Normal"/>
    <w:uiPriority w:val="14"/>
    <w:qFormat/>
    <w:pPr>
      <w:spacing w:line="360" w:lineRule="auto"/>
    </w:pPr>
    <w:rPr>
      <w:rFonts w:cs="Times New Roman"/>
      <w:szCs w:val="20"/>
      <w:lang w:eastAsia="en-CA"/>
    </w:rPr>
  </w:style>
  <w:style w:type="paragraph" w:customStyle="1" w:styleId="QuotesUserDefined3">
    <w:name w:val="@Quotes=User Defined 3"/>
    <w:basedOn w:val="Normal"/>
    <w:uiPriority w:val="14"/>
    <w:qFormat/>
    <w:pPr>
      <w:spacing w:line="360" w:lineRule="auto"/>
    </w:pPr>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line="360" w:lineRule="auto"/>
      <w:jc w:val="left"/>
    </w:pPr>
    <w:rPr>
      <w:rFonts w:cs="Times New Roman"/>
      <w:szCs w:val="20"/>
      <w:lang w:eastAsia="en-CA"/>
    </w:rPr>
  </w:style>
  <w:style w:type="paragraph" w:customStyle="1" w:styleId="TableUserDefined2">
    <w:name w:val="^Table=User Defined 2"/>
    <w:basedOn w:val="Normal"/>
    <w:uiPriority w:val="20"/>
    <w:qFormat/>
    <w:pPr>
      <w:spacing w:before="120" w:after="120" w:line="360" w:lineRule="auto"/>
      <w:jc w:val="left"/>
    </w:pPr>
    <w:rPr>
      <w:rFonts w:cs="Times New Roman"/>
      <w:szCs w:val="20"/>
      <w:lang w:eastAsia="en-CA"/>
    </w:rPr>
  </w:style>
  <w:style w:type="paragraph" w:customStyle="1" w:styleId="TableUserDefined3">
    <w:name w:val="^Table=User Defined 3"/>
    <w:basedOn w:val="Normal"/>
    <w:uiPriority w:val="20"/>
    <w:qFormat/>
    <w:pPr>
      <w:spacing w:before="120" w:after="120" w:line="360" w:lineRule="auto"/>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line="36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en-US"/>
    </w:rPr>
  </w:style>
  <w:style w:type="paragraph" w:styleId="Bibliography">
    <w:name w:val="Bibliography"/>
    <w:basedOn w:val="Normal"/>
    <w:next w:val="Normal"/>
    <w:uiPriority w:val="99"/>
    <w:semiHidden/>
    <w:unhideWhenUsed/>
    <w:pPr>
      <w:spacing w:line="360" w:lineRule="auto"/>
    </w:pPr>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line="360" w:lineRule="auto"/>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360" w:lineRule="auto"/>
    </w:pPr>
  </w:style>
  <w:style w:type="character" w:customStyle="1" w:styleId="BodyText2Char">
    <w:name w:val="Body Text 2 Char"/>
    <w:basedOn w:val="DefaultParagraphFont"/>
    <w:link w:val="BodyText2"/>
    <w:uiPriority w:val="99"/>
    <w:semiHidden/>
    <w:rPr>
      <w:rFonts w:ascii="Arial" w:hAnsi="Arial" w:cs="Arial"/>
      <w:szCs w:val="24"/>
      <w:lang w:val="en-GB" w:eastAsia="en-US"/>
    </w:rPr>
  </w:style>
  <w:style w:type="paragraph" w:styleId="BodyText3">
    <w:name w:val="Body Text 3"/>
    <w:basedOn w:val="Normal"/>
    <w:link w:val="BodyText3Char"/>
    <w:uiPriority w:val="99"/>
    <w:semiHidden/>
    <w:unhideWhenUsed/>
    <w:pPr>
      <w:spacing w:after="120" w:line="360" w:lineRule="auto"/>
    </w:pPr>
    <w:rPr>
      <w:sz w:val="16"/>
      <w:szCs w:val="16"/>
    </w:rPr>
  </w:style>
  <w:style w:type="character" w:customStyle="1" w:styleId="BodyText3Char">
    <w:name w:val="Body Text 3 Char"/>
    <w:basedOn w:val="DefaultParagraphFont"/>
    <w:link w:val="BodyText3"/>
    <w:uiPriority w:val="99"/>
    <w:semiHidden/>
    <w:rPr>
      <w:rFonts w:ascii="Arial" w:hAnsi="Arial" w:cs="Arial"/>
      <w:sz w:val="16"/>
      <w:szCs w:val="16"/>
      <w:lang w:val="en-GB"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Arial" w:hAnsi="Arial" w:cs="Arial"/>
      <w:szCs w:val="24"/>
      <w:lang w:val="en-GB" w:eastAsia="en-US"/>
    </w:rPr>
  </w:style>
  <w:style w:type="paragraph" w:styleId="BodyTextIndent">
    <w:name w:val="Body Text Indent"/>
    <w:basedOn w:val="Normal"/>
    <w:link w:val="BodyTextIndentChar"/>
    <w:uiPriority w:val="99"/>
    <w:semiHidden/>
    <w:unhideWhenUsed/>
    <w:pPr>
      <w:spacing w:after="120" w:line="360" w:lineRule="auto"/>
      <w:ind w:left="283"/>
    </w:pPr>
  </w:style>
  <w:style w:type="character" w:customStyle="1" w:styleId="BodyTextIndentChar">
    <w:name w:val="Body Text Indent Char"/>
    <w:basedOn w:val="DefaultParagraphFont"/>
    <w:link w:val="BodyTextIndent"/>
    <w:uiPriority w:val="99"/>
    <w:semiHidden/>
    <w:rPr>
      <w:rFonts w:ascii="Arial" w:hAnsi="Arial" w:cs="Arial"/>
      <w:szCs w:val="24"/>
      <w:lang w:val="en-GB"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semiHidden/>
    <w:rPr>
      <w:rFonts w:ascii="Arial" w:hAnsi="Arial" w:cs="Arial"/>
      <w:szCs w:val="24"/>
      <w:lang w:val="en-GB" w:eastAsia="en-US"/>
    </w:rPr>
  </w:style>
  <w:style w:type="paragraph" w:styleId="BodyTextIndent20">
    <w:name w:val="Body Text Indent 2"/>
    <w:basedOn w:val="Normal"/>
    <w:link w:val="BodyTextIndent2Char"/>
    <w:uiPriority w:val="99"/>
    <w:semiHidden/>
    <w:unhideWhenUsed/>
    <w:pPr>
      <w:spacing w:after="120" w:line="360" w:lineRule="auto"/>
      <w:ind w:left="283"/>
    </w:pPr>
  </w:style>
  <w:style w:type="character" w:customStyle="1" w:styleId="BodyTextIndent2Char">
    <w:name w:val="Body Text Indent 2 Char"/>
    <w:basedOn w:val="DefaultParagraphFont"/>
    <w:link w:val="BodyTextIndent20"/>
    <w:uiPriority w:val="99"/>
    <w:semiHidden/>
    <w:rPr>
      <w:rFonts w:ascii="Arial" w:hAnsi="Arial" w:cs="Arial"/>
      <w:szCs w:val="24"/>
      <w:lang w:val="en-GB" w:eastAsia="en-US"/>
    </w:rPr>
  </w:style>
  <w:style w:type="paragraph" w:styleId="BodyTextIndent30">
    <w:name w:val="Body Text Indent 3"/>
    <w:basedOn w:val="Normal"/>
    <w:link w:val="BodyTextIndent3Char"/>
    <w:uiPriority w:val="99"/>
    <w:semiHidden/>
    <w:unhideWhenUsed/>
    <w:pPr>
      <w:spacing w:after="120" w:line="360" w:lineRule="auto"/>
      <w:ind w:left="283"/>
    </w:pPr>
    <w:rPr>
      <w:sz w:val="16"/>
      <w:szCs w:val="16"/>
    </w:rPr>
  </w:style>
  <w:style w:type="character" w:customStyle="1" w:styleId="BodyTextIndent3Char">
    <w:name w:val="Body Text Indent 3 Char"/>
    <w:basedOn w:val="DefaultParagraphFont"/>
    <w:link w:val="BodyTextIndent30"/>
    <w:uiPriority w:val="99"/>
    <w:semiHidden/>
    <w:rPr>
      <w:rFonts w:ascii="Arial" w:hAnsi="Arial" w:cs="Arial"/>
      <w:sz w:val="16"/>
      <w:szCs w:val="16"/>
      <w:lang w:val="en-GB"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line="360" w:lineRule="auto"/>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360" w:lineRule="auto"/>
    </w:pPr>
    <w:rPr>
      <w:szCs w:val="20"/>
    </w:rPr>
  </w:style>
  <w:style w:type="character" w:customStyle="1" w:styleId="CommentTextChar">
    <w:name w:val="Comment Text Char"/>
    <w:basedOn w:val="DefaultParagraphFont"/>
    <w:link w:val="CommentText"/>
    <w:uiPriority w:val="99"/>
    <w:rPr>
      <w:rFonts w:ascii="Arial" w:hAnsi="Arial" w:cs="Arial"/>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lang w:val="en-GB"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line="36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emiHidden/>
    <w:unhideWhenUsed/>
    <w:pPr>
      <w:spacing w:after="0" w:line="360" w:lineRule="auto"/>
    </w:pPr>
  </w:style>
  <w:style w:type="character" w:customStyle="1" w:styleId="E-mailSignatureChar">
    <w:name w:val="E-mail Signature Char"/>
    <w:basedOn w:val="DefaultParagraphFont"/>
    <w:link w:val="E-mailSignature"/>
    <w:uiPriority w:val="99"/>
    <w:semiHidden/>
    <w:rPr>
      <w:rFonts w:ascii="Arial" w:hAnsi="Arial" w:cs="Arial"/>
      <w:szCs w:val="24"/>
      <w:lang w:val="en-GB" w:eastAsia="en-US"/>
    </w:rPr>
  </w:style>
  <w:style w:type="character" w:styleId="Emphasis">
    <w:name w:val="Emphasis"/>
    <w:basedOn w:val="DefaultParagraphFont"/>
    <w:uiPriority w:val="20"/>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pPr>
      <w:spacing w:line="360" w:lineRule="auto"/>
    </w:pPr>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line="36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36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360" w:lineRule="auto"/>
    </w:pPr>
    <w:rPr>
      <w:i/>
      <w:iCs/>
    </w:rPr>
  </w:style>
  <w:style w:type="character" w:customStyle="1" w:styleId="HTMLAddressChar">
    <w:name w:val="HTML Address Char"/>
    <w:basedOn w:val="DefaultParagraphFont"/>
    <w:link w:val="HTMLAddress"/>
    <w:uiPriority w:val="99"/>
    <w:semiHidden/>
    <w:rPr>
      <w:rFonts w:ascii="Arial" w:hAnsi="Arial" w:cs="Arial"/>
      <w:i/>
      <w:iCs/>
      <w:szCs w:val="24"/>
      <w:lang w:val="en-GB"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line="36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lang w:val="en-GB"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360" w:lineRule="auto"/>
      <w:ind w:left="200" w:hanging="200"/>
    </w:pPr>
  </w:style>
  <w:style w:type="paragraph" w:styleId="Index2">
    <w:name w:val="index 2"/>
    <w:basedOn w:val="Normal"/>
    <w:next w:val="Normal"/>
    <w:autoRedefine/>
    <w:uiPriority w:val="99"/>
    <w:semiHidden/>
    <w:unhideWhenUsed/>
    <w:pPr>
      <w:spacing w:after="0" w:line="360" w:lineRule="auto"/>
      <w:ind w:left="400" w:hanging="200"/>
    </w:pPr>
  </w:style>
  <w:style w:type="paragraph" w:styleId="Index3">
    <w:name w:val="index 3"/>
    <w:basedOn w:val="Normal"/>
    <w:next w:val="Normal"/>
    <w:autoRedefine/>
    <w:uiPriority w:val="99"/>
    <w:semiHidden/>
    <w:unhideWhenUsed/>
    <w:pPr>
      <w:spacing w:after="0" w:line="360" w:lineRule="auto"/>
      <w:ind w:left="600" w:hanging="200"/>
    </w:pPr>
  </w:style>
  <w:style w:type="paragraph" w:styleId="Index4">
    <w:name w:val="index 4"/>
    <w:basedOn w:val="Normal"/>
    <w:next w:val="Normal"/>
    <w:autoRedefine/>
    <w:uiPriority w:val="99"/>
    <w:semiHidden/>
    <w:unhideWhenUsed/>
    <w:pPr>
      <w:spacing w:after="0" w:line="360" w:lineRule="auto"/>
      <w:ind w:left="800" w:hanging="200"/>
    </w:pPr>
  </w:style>
  <w:style w:type="paragraph" w:styleId="Index5">
    <w:name w:val="index 5"/>
    <w:basedOn w:val="Normal"/>
    <w:next w:val="Normal"/>
    <w:autoRedefine/>
    <w:uiPriority w:val="99"/>
    <w:semiHidden/>
    <w:unhideWhenUsed/>
    <w:pPr>
      <w:spacing w:after="0" w:line="360" w:lineRule="auto"/>
      <w:ind w:left="1000" w:hanging="200"/>
    </w:pPr>
  </w:style>
  <w:style w:type="paragraph" w:styleId="Index6">
    <w:name w:val="index 6"/>
    <w:basedOn w:val="Normal"/>
    <w:next w:val="Normal"/>
    <w:autoRedefine/>
    <w:uiPriority w:val="99"/>
    <w:semiHidden/>
    <w:unhideWhenUsed/>
    <w:pPr>
      <w:spacing w:after="0" w:line="360" w:lineRule="auto"/>
      <w:ind w:left="1200" w:hanging="200"/>
    </w:pPr>
  </w:style>
  <w:style w:type="paragraph" w:styleId="Index7">
    <w:name w:val="index 7"/>
    <w:basedOn w:val="Normal"/>
    <w:next w:val="Normal"/>
    <w:autoRedefine/>
    <w:uiPriority w:val="99"/>
    <w:semiHidden/>
    <w:unhideWhenUsed/>
    <w:pPr>
      <w:spacing w:after="0" w:line="360" w:lineRule="auto"/>
      <w:ind w:left="1400" w:hanging="200"/>
    </w:pPr>
  </w:style>
  <w:style w:type="paragraph" w:styleId="Index8">
    <w:name w:val="index 8"/>
    <w:basedOn w:val="Normal"/>
    <w:next w:val="Normal"/>
    <w:autoRedefine/>
    <w:uiPriority w:val="99"/>
    <w:semiHidden/>
    <w:unhideWhenUsed/>
    <w:pPr>
      <w:spacing w:after="0" w:line="360" w:lineRule="auto"/>
      <w:ind w:left="1600" w:hanging="200"/>
    </w:pPr>
  </w:style>
  <w:style w:type="paragraph" w:styleId="Index9">
    <w:name w:val="index 9"/>
    <w:basedOn w:val="Normal"/>
    <w:next w:val="Normal"/>
    <w:autoRedefine/>
    <w:uiPriority w:val="99"/>
    <w:semiHidden/>
    <w:unhideWhenUsed/>
    <w:pPr>
      <w:spacing w:after="0" w:line="360" w:lineRule="auto"/>
      <w:ind w:left="1800" w:hanging="200"/>
    </w:pPr>
  </w:style>
  <w:style w:type="paragraph" w:styleId="IndexHeading">
    <w:name w:val="index heading"/>
    <w:basedOn w:val="Normal"/>
    <w:next w:val="Index1"/>
    <w:uiPriority w:val="99"/>
    <w:semiHidden/>
    <w:unhideWhenUsed/>
    <w:pPr>
      <w:spacing w:line="360" w:lineRule="auto"/>
    </w:pPr>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line="360" w:lineRule="auto"/>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val="en-GB"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spacing w:line="360" w:lineRule="auto"/>
      <w:ind w:left="283" w:hanging="283"/>
      <w:contextualSpacing/>
    </w:pPr>
  </w:style>
  <w:style w:type="paragraph" w:styleId="List2">
    <w:name w:val="List 2"/>
    <w:basedOn w:val="Normal"/>
    <w:uiPriority w:val="99"/>
    <w:semiHidden/>
    <w:unhideWhenUsed/>
    <w:pPr>
      <w:spacing w:line="360" w:lineRule="auto"/>
      <w:ind w:left="566" w:hanging="283"/>
      <w:contextualSpacing/>
    </w:pPr>
  </w:style>
  <w:style w:type="paragraph" w:styleId="List3">
    <w:name w:val="List 3"/>
    <w:basedOn w:val="Normal"/>
    <w:uiPriority w:val="99"/>
    <w:semiHidden/>
    <w:unhideWhenUsed/>
    <w:pPr>
      <w:spacing w:line="360" w:lineRule="auto"/>
      <w:ind w:left="849" w:hanging="283"/>
      <w:contextualSpacing/>
    </w:pPr>
  </w:style>
  <w:style w:type="paragraph" w:styleId="List4">
    <w:name w:val="List 4"/>
    <w:basedOn w:val="Normal"/>
    <w:uiPriority w:val="99"/>
    <w:semiHidden/>
    <w:unhideWhenUsed/>
    <w:pPr>
      <w:spacing w:line="360" w:lineRule="auto"/>
      <w:ind w:left="1132" w:hanging="283"/>
      <w:contextualSpacing/>
    </w:pPr>
  </w:style>
  <w:style w:type="paragraph" w:styleId="List5">
    <w:name w:val="List 5"/>
    <w:basedOn w:val="Normal"/>
    <w:uiPriority w:val="99"/>
    <w:semiHidden/>
    <w:unhideWhenUsed/>
    <w:pPr>
      <w:spacing w:line="360" w:lineRule="auto"/>
      <w:ind w:left="1415" w:hanging="283"/>
      <w:contextualSpacing/>
    </w:pPr>
  </w:style>
  <w:style w:type="paragraph" w:styleId="ListBullet">
    <w:name w:val="List Bullet"/>
    <w:basedOn w:val="Normal"/>
    <w:uiPriority w:val="99"/>
    <w:semiHidden/>
    <w:unhideWhenUsed/>
    <w:pPr>
      <w:tabs>
        <w:tab w:val="num" w:pos="360"/>
      </w:tabs>
      <w:spacing w:line="360" w:lineRule="auto"/>
      <w:contextualSpacing/>
    </w:pPr>
  </w:style>
  <w:style w:type="paragraph" w:styleId="ListBullet2">
    <w:name w:val="List Bullet 2"/>
    <w:basedOn w:val="Normal"/>
    <w:uiPriority w:val="99"/>
    <w:semiHidden/>
    <w:unhideWhenUsed/>
    <w:pPr>
      <w:tabs>
        <w:tab w:val="num" w:pos="360"/>
      </w:tabs>
      <w:spacing w:line="360" w:lineRule="auto"/>
      <w:contextualSpacing/>
    </w:pPr>
  </w:style>
  <w:style w:type="paragraph" w:styleId="ListBullet3">
    <w:name w:val="List Bullet 3"/>
    <w:basedOn w:val="Normal"/>
    <w:uiPriority w:val="99"/>
    <w:semiHidden/>
    <w:unhideWhenUsed/>
    <w:pPr>
      <w:tabs>
        <w:tab w:val="num" w:pos="360"/>
      </w:tabs>
      <w:spacing w:line="360" w:lineRule="auto"/>
      <w:contextualSpacing/>
    </w:pPr>
  </w:style>
  <w:style w:type="paragraph" w:styleId="ListBullet4">
    <w:name w:val="List Bullet 4"/>
    <w:basedOn w:val="Normal"/>
    <w:uiPriority w:val="99"/>
    <w:semiHidden/>
    <w:unhideWhenUsed/>
    <w:pPr>
      <w:tabs>
        <w:tab w:val="num" w:pos="360"/>
      </w:tabs>
      <w:spacing w:line="360" w:lineRule="auto"/>
      <w:contextualSpacing/>
    </w:pPr>
  </w:style>
  <w:style w:type="paragraph" w:styleId="ListBullet5">
    <w:name w:val="List Bullet 5"/>
    <w:basedOn w:val="Normal"/>
    <w:uiPriority w:val="99"/>
    <w:semiHidden/>
    <w:unhideWhenUsed/>
    <w:pPr>
      <w:tabs>
        <w:tab w:val="num" w:pos="360"/>
      </w:tabs>
      <w:spacing w:line="360" w:lineRule="auto"/>
      <w:contextualSpacing/>
    </w:pPr>
  </w:style>
  <w:style w:type="paragraph" w:styleId="ListContinue">
    <w:name w:val="List Continue"/>
    <w:basedOn w:val="Normal"/>
    <w:uiPriority w:val="99"/>
    <w:semiHidden/>
    <w:unhideWhenUsed/>
    <w:pPr>
      <w:spacing w:after="120" w:line="360" w:lineRule="auto"/>
      <w:ind w:left="283"/>
      <w:contextualSpacing/>
    </w:pPr>
  </w:style>
  <w:style w:type="paragraph" w:styleId="ListContinue2">
    <w:name w:val="List Continue 2"/>
    <w:basedOn w:val="Normal"/>
    <w:uiPriority w:val="99"/>
    <w:semiHidden/>
    <w:unhideWhenUsed/>
    <w:pPr>
      <w:spacing w:after="120" w:line="360" w:lineRule="auto"/>
      <w:ind w:left="566"/>
      <w:contextualSpacing/>
    </w:pPr>
  </w:style>
  <w:style w:type="paragraph" w:styleId="ListContinue3">
    <w:name w:val="List Continue 3"/>
    <w:basedOn w:val="Normal"/>
    <w:uiPriority w:val="99"/>
    <w:semiHidden/>
    <w:unhideWhenUsed/>
    <w:pPr>
      <w:spacing w:after="120" w:line="360" w:lineRule="auto"/>
      <w:ind w:left="849"/>
      <w:contextualSpacing/>
    </w:pPr>
  </w:style>
  <w:style w:type="paragraph" w:styleId="ListContinue4">
    <w:name w:val="List Continue 4"/>
    <w:basedOn w:val="Normal"/>
    <w:uiPriority w:val="99"/>
    <w:semiHidden/>
    <w:unhideWhenUsed/>
    <w:pPr>
      <w:spacing w:after="120" w:line="360" w:lineRule="auto"/>
      <w:ind w:left="1132"/>
      <w:contextualSpacing/>
    </w:pPr>
  </w:style>
  <w:style w:type="paragraph" w:styleId="ListContinue5">
    <w:name w:val="List Continue 5"/>
    <w:basedOn w:val="Normal"/>
    <w:uiPriority w:val="99"/>
    <w:semiHidden/>
    <w:unhideWhenUsed/>
    <w:pPr>
      <w:spacing w:after="120" w:line="360" w:lineRule="auto"/>
      <w:ind w:left="1415"/>
      <w:contextualSpacing/>
    </w:pPr>
  </w:style>
  <w:style w:type="paragraph" w:styleId="ListNumber">
    <w:name w:val="List Number"/>
    <w:basedOn w:val="Normal"/>
    <w:uiPriority w:val="99"/>
    <w:semiHidden/>
    <w:unhideWhenUsed/>
    <w:pPr>
      <w:tabs>
        <w:tab w:val="num" w:pos="360"/>
      </w:tabs>
      <w:spacing w:line="360" w:lineRule="auto"/>
      <w:contextualSpacing/>
    </w:pPr>
  </w:style>
  <w:style w:type="paragraph" w:styleId="ListNumber2">
    <w:name w:val="List Number 2"/>
    <w:basedOn w:val="Normal"/>
    <w:uiPriority w:val="99"/>
    <w:semiHidden/>
    <w:unhideWhenUsed/>
    <w:pPr>
      <w:tabs>
        <w:tab w:val="num" w:pos="360"/>
      </w:tabs>
      <w:spacing w:line="360" w:lineRule="auto"/>
      <w:contextualSpacing/>
    </w:pPr>
  </w:style>
  <w:style w:type="paragraph" w:styleId="ListNumber3">
    <w:name w:val="List Number 3"/>
    <w:basedOn w:val="Normal"/>
    <w:uiPriority w:val="99"/>
    <w:semiHidden/>
    <w:unhideWhenUsed/>
    <w:pPr>
      <w:tabs>
        <w:tab w:val="num" w:pos="360"/>
      </w:tabs>
      <w:spacing w:line="360" w:lineRule="auto"/>
      <w:contextualSpacing/>
    </w:pPr>
  </w:style>
  <w:style w:type="paragraph" w:styleId="ListNumber4">
    <w:name w:val="List Number 4"/>
    <w:basedOn w:val="Normal"/>
    <w:uiPriority w:val="99"/>
    <w:semiHidden/>
    <w:unhideWhenUsed/>
    <w:pPr>
      <w:tabs>
        <w:tab w:val="num" w:pos="360"/>
      </w:tabs>
      <w:spacing w:line="360" w:lineRule="auto"/>
      <w:contextualSpacing/>
    </w:pPr>
  </w:style>
  <w:style w:type="paragraph" w:styleId="ListNumber5">
    <w:name w:val="List Number 5"/>
    <w:basedOn w:val="Normal"/>
    <w:uiPriority w:val="99"/>
    <w:semiHidden/>
    <w:unhideWhenUsed/>
    <w:pPr>
      <w:tabs>
        <w:tab w:val="num" w:pos="360"/>
      </w:tabs>
      <w:spacing w:line="360" w:lineRule="auto"/>
      <w:contextualSpacing/>
    </w:pPr>
  </w:style>
  <w:style w:type="paragraph" w:styleId="ListParagraph">
    <w:name w:val="List Paragraph"/>
    <w:basedOn w:val="Normal"/>
    <w:uiPriority w:val="99"/>
    <w:semiHidden/>
    <w:unhideWhenUsed/>
    <w:pPr>
      <w:spacing w:line="360" w:lineRule="auto"/>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cs="Consolas"/>
      <w:lang w:eastAsia="en-US"/>
    </w:rPr>
  </w:style>
  <w:style w:type="character" w:customStyle="1" w:styleId="MacroTextChar">
    <w:name w:val="Macro Text Char"/>
    <w:basedOn w:val="DefaultParagraphFont"/>
    <w:link w:val="MacroText"/>
    <w:uiPriority w:val="99"/>
    <w:semiHidden/>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pPr>
      <w:spacing w:line="360" w:lineRule="auto"/>
      <w:jc w:val="both"/>
    </w:pPr>
    <w:rPr>
      <w:rFonts w:ascii="Arial" w:hAnsi="Arial" w:cs="Arial"/>
      <w:szCs w:val="24"/>
      <w:lang w:eastAsia="en-US"/>
    </w:rPr>
  </w:style>
  <w:style w:type="paragraph" w:styleId="NormalWeb">
    <w:name w:val="Normal (Web)"/>
    <w:basedOn w:val="Normal"/>
    <w:uiPriority w:val="99"/>
    <w:unhideWhenUsed/>
    <w:pPr>
      <w:spacing w:line="360" w:lineRule="auto"/>
    </w:pPr>
    <w:rPr>
      <w:rFonts w:ascii="Times New Roman" w:hAnsi="Times New Roman" w:cs="Times New Roman"/>
      <w:sz w:val="24"/>
    </w:rPr>
  </w:style>
  <w:style w:type="paragraph" w:styleId="NormalIndent">
    <w:name w:val="Normal Indent"/>
    <w:basedOn w:val="Normal"/>
    <w:uiPriority w:val="99"/>
    <w:semiHidden/>
    <w:unhideWhenUsed/>
    <w:pPr>
      <w:spacing w:line="360" w:lineRule="auto"/>
      <w:ind w:left="720"/>
    </w:pPr>
  </w:style>
  <w:style w:type="paragraph" w:styleId="NoteHeading">
    <w:name w:val="Note Heading"/>
    <w:basedOn w:val="Normal"/>
    <w:next w:val="Normal"/>
    <w:link w:val="NoteHeadingChar"/>
    <w:uiPriority w:val="99"/>
    <w:semiHidden/>
    <w:unhideWhenUsed/>
    <w:pPr>
      <w:spacing w:after="0" w:line="360" w:lineRule="auto"/>
    </w:pPr>
  </w:style>
  <w:style w:type="character" w:customStyle="1" w:styleId="NoteHeadingChar">
    <w:name w:val="Note Heading Char"/>
    <w:basedOn w:val="DefaultParagraphFont"/>
    <w:link w:val="NoteHeading"/>
    <w:uiPriority w:val="99"/>
    <w:semiHidden/>
    <w:rPr>
      <w:rFonts w:ascii="Arial" w:hAnsi="Arial" w:cs="Arial"/>
      <w:szCs w:val="24"/>
      <w:lang w:val="en-GB"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line="36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en-GB" w:eastAsia="en-US"/>
    </w:rPr>
  </w:style>
  <w:style w:type="paragraph" w:styleId="Quote">
    <w:name w:val="Quote"/>
    <w:basedOn w:val="Normal"/>
    <w:next w:val="Normal"/>
    <w:link w:val="QuoteChar"/>
    <w:uiPriority w:val="99"/>
    <w:semiHidden/>
    <w:unhideWhenUsed/>
    <w:pPr>
      <w:spacing w:line="360" w:lineRule="auto"/>
    </w:pPr>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val="en-GB"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rPr>
      <w:rFonts w:ascii="Arial" w:hAnsi="Arial" w:cs="Arial"/>
      <w:szCs w:val="24"/>
      <w:lang w:eastAsia="en-US"/>
    </w:rPr>
  </w:style>
  <w:style w:type="paragraph" w:styleId="Signature">
    <w:name w:val="Signature"/>
    <w:basedOn w:val="Normal"/>
    <w:link w:val="SignatureChar"/>
    <w:uiPriority w:val="99"/>
    <w:semiHidden/>
    <w:unhideWhenUsed/>
    <w:pPr>
      <w:spacing w:after="0" w:line="360" w:lineRule="auto"/>
      <w:ind w:left="4252"/>
    </w:pPr>
  </w:style>
  <w:style w:type="character" w:customStyle="1" w:styleId="SignatureChar">
    <w:name w:val="Signature Char"/>
    <w:basedOn w:val="DefaultParagraphFont"/>
    <w:link w:val="Signature"/>
    <w:uiPriority w:val="99"/>
    <w:semiHidden/>
    <w:rPr>
      <w:rFonts w:ascii="Arial" w:hAnsi="Arial" w:cs="Arial"/>
      <w:szCs w:val="24"/>
      <w:lang w:val="en-GB" w:eastAsia="en-US"/>
    </w:rPr>
  </w:style>
  <w:style w:type="character" w:styleId="Strong">
    <w:name w:val="Strong"/>
    <w:basedOn w:val="DefaultParagraphFont"/>
    <w:uiPriority w:val="22"/>
    <w:unhideWhenUsed/>
    <w:qFormat/>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line="360" w:lineRule="auto"/>
      <w:ind w:left="200" w:hanging="200"/>
    </w:pPr>
  </w:style>
  <w:style w:type="paragraph" w:styleId="TableofFigures">
    <w:name w:val="table of figures"/>
    <w:basedOn w:val="Normal"/>
    <w:next w:val="Normal"/>
    <w:uiPriority w:val="99"/>
    <w:semiHidden/>
    <w:unhideWhenUsed/>
    <w:pPr>
      <w:spacing w:after="0" w:line="360" w:lineRule="auto"/>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line="360" w:lineRule="auto"/>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tabs>
        <w:tab w:val="right" w:leader="dot" w:pos="9071"/>
      </w:tabs>
      <w:spacing w:before="120" w:after="0"/>
      <w:ind w:right="142"/>
      <w:jc w:val="left"/>
    </w:pPr>
  </w:style>
  <w:style w:type="paragraph" w:styleId="TOC4">
    <w:name w:val="toc 4"/>
    <w:basedOn w:val="Normal"/>
    <w:next w:val="Normal"/>
    <w:autoRedefine/>
    <w:uiPriority w:val="99"/>
    <w:semiHidden/>
    <w:unhideWhenUsed/>
    <w:pPr>
      <w:tabs>
        <w:tab w:val="right" w:leader="dot" w:pos="9071"/>
      </w:tabs>
      <w:spacing w:before="120" w:after="0"/>
      <w:ind w:right="142"/>
      <w:jc w:val="left"/>
    </w:pPr>
  </w:style>
  <w:style w:type="paragraph" w:styleId="TOC5">
    <w:name w:val="toc 5"/>
    <w:basedOn w:val="Normal"/>
    <w:next w:val="Normal"/>
    <w:autoRedefine/>
    <w:uiPriority w:val="99"/>
    <w:semiHidden/>
    <w:unhideWhenUsed/>
    <w:pPr>
      <w:tabs>
        <w:tab w:val="right" w:leader="dot" w:pos="9071"/>
      </w:tabs>
      <w:spacing w:before="120" w:after="0"/>
      <w:ind w:right="142"/>
      <w:jc w:val="left"/>
    </w:pPr>
  </w:style>
  <w:style w:type="paragraph" w:styleId="TOC6">
    <w:name w:val="toc 6"/>
    <w:basedOn w:val="Normal"/>
    <w:next w:val="Normal"/>
    <w:autoRedefine/>
    <w:uiPriority w:val="99"/>
    <w:semiHidden/>
    <w:unhideWhenUsed/>
    <w:pPr>
      <w:tabs>
        <w:tab w:val="right" w:leader="dot" w:pos="9071"/>
      </w:tabs>
      <w:spacing w:before="120" w:after="0"/>
      <w:ind w:right="142"/>
      <w:jc w:val="left"/>
    </w:pPr>
  </w:style>
  <w:style w:type="paragraph" w:styleId="TOC7">
    <w:name w:val="toc 7"/>
    <w:basedOn w:val="Normal"/>
    <w:next w:val="Normal"/>
    <w:autoRedefine/>
    <w:uiPriority w:val="99"/>
    <w:semiHidden/>
    <w:unhideWhenUsed/>
    <w:pPr>
      <w:tabs>
        <w:tab w:val="right" w:leader="dot" w:pos="9071"/>
      </w:tabs>
      <w:spacing w:before="120" w:after="0"/>
      <w:ind w:right="142"/>
      <w:jc w:val="left"/>
    </w:pPr>
  </w:style>
  <w:style w:type="paragraph" w:styleId="TOC8">
    <w:name w:val="toc 8"/>
    <w:basedOn w:val="Normal"/>
    <w:next w:val="Normal"/>
    <w:autoRedefine/>
    <w:uiPriority w:val="99"/>
    <w:semiHidden/>
    <w:unhideWhenUsed/>
    <w:pPr>
      <w:tabs>
        <w:tab w:val="right" w:leader="dot" w:pos="9071"/>
      </w:tabs>
      <w:spacing w:before="120" w:after="0"/>
      <w:ind w:right="142"/>
      <w:jc w:val="left"/>
    </w:pPr>
  </w:style>
  <w:style w:type="paragraph" w:styleId="TOC9">
    <w:name w:val="toc 9"/>
    <w:basedOn w:val="Normal"/>
    <w:next w:val="Normal"/>
    <w:autoRedefine/>
    <w:uiPriority w:val="99"/>
    <w:semiHidden/>
    <w:unhideWhenUsed/>
    <w:pPr>
      <w:tabs>
        <w:tab w:val="right" w:leader="dot" w:pos="9071"/>
      </w:tabs>
      <w:spacing w:before="120" w:after="0"/>
      <w:ind w:right="142"/>
      <w:jc w:val="left"/>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spacing w:line="360" w:lineRule="auto"/>
    </w:pPr>
  </w:style>
  <w:style w:type="paragraph" w:customStyle="1" w:styleId="BodyTextPrecedentNote">
    <w:name w:val="#BodyText=Precedent Note"/>
    <w:basedOn w:val="BodyText0"/>
    <w:uiPriority w:val="3"/>
    <w:qFormat/>
    <w:pPr>
      <w:spacing w:line="240" w:lineRule="auto"/>
    </w:pPr>
    <w:rPr>
      <w:b/>
      <w:i/>
      <w:color w:val="002060"/>
    </w:rPr>
  </w:style>
  <w:style w:type="paragraph" w:customStyle="1" w:styleId="Watermark">
    <w:name w:val="Watermark"/>
    <w:uiPriority w:val="29"/>
    <w:qFormat/>
    <w:pPr>
      <w:jc w:val="center"/>
    </w:pPr>
    <w:rPr>
      <w:rFonts w:ascii="Arial" w:hAnsi="Arial"/>
      <w:color w:val="C0C0C0"/>
      <w:sz w:val="80"/>
      <w:lang w:eastAsia="en-US"/>
    </w:rPr>
  </w:style>
  <w:style w:type="numbering" w:customStyle="1" w:styleId="Schedule1List">
    <w:name w:val="Schedule1. List"/>
    <w:basedOn w:val="NoList"/>
    <w:pPr>
      <w:numPr>
        <w:numId w:val="2"/>
      </w:numPr>
    </w:pPr>
  </w:style>
  <w:style w:type="paragraph" w:customStyle="1" w:styleId="CoverDate">
    <w:name w:val="Cover Date"/>
    <w:basedOn w:val="NormalSingle"/>
    <w:uiPriority w:val="29"/>
    <w:qFormat/>
    <w:pPr>
      <w:tabs>
        <w:tab w:val="right" w:pos="4536"/>
      </w:tabs>
    </w:pPr>
    <w:rPr>
      <w:b/>
      <w:sz w:val="24"/>
    </w:rPr>
  </w:style>
  <w:style w:type="paragraph" w:customStyle="1" w:styleId="CoverParties">
    <w:name w:val="Cover Parties"/>
    <w:basedOn w:val="NormalSingle"/>
    <w:next w:val="CoverPartiesand"/>
    <w:uiPriority w:val="29"/>
    <w:qFormat/>
    <w:pPr>
      <w:jc w:val="center"/>
    </w:pPr>
    <w:rPr>
      <w:b/>
      <w:caps/>
      <w:sz w:val="24"/>
    </w:rPr>
  </w:style>
  <w:style w:type="paragraph" w:customStyle="1" w:styleId="CoverPartiesand">
    <w:name w:val="Cover Parties and"/>
    <w:basedOn w:val="NormalSingle"/>
    <w:next w:val="CoverParties"/>
    <w:uiPriority w:val="29"/>
    <w:qFormat/>
    <w:pPr>
      <w:jc w:val="center"/>
    </w:pPr>
    <w:rPr>
      <w:b/>
      <w:sz w:val="24"/>
    </w:rPr>
  </w:style>
  <w:style w:type="paragraph" w:customStyle="1" w:styleId="CoverTitle">
    <w:name w:val="Cover Title"/>
    <w:basedOn w:val="NormalSingle"/>
    <w:uiPriority w:val="29"/>
    <w:qFormat/>
    <w:pPr>
      <w:jc w:val="center"/>
    </w:pPr>
    <w:rPr>
      <w:b/>
      <w:bCs/>
      <w:caps/>
      <w:sz w:val="24"/>
    </w:rPr>
  </w:style>
  <w:style w:type="paragraph" w:customStyle="1" w:styleId="SimpleL1">
    <w:name w:val="Simple_L1"/>
    <w:basedOn w:val="BodyText0"/>
    <w:uiPriority w:val="49"/>
    <w:qFormat/>
    <w:pPr>
      <w:numPr>
        <w:numId w:val="3"/>
      </w:numPr>
      <w:outlineLvl w:val="0"/>
    </w:pPr>
    <w:rPr>
      <w:rFonts w:cs="Arial"/>
    </w:rPr>
  </w:style>
  <w:style w:type="paragraph" w:customStyle="1" w:styleId="SimpleL2">
    <w:name w:val="Simple_L2"/>
    <w:basedOn w:val="BodyText0"/>
    <w:link w:val="SimpleL2Char"/>
    <w:uiPriority w:val="49"/>
    <w:qFormat/>
    <w:pPr>
      <w:numPr>
        <w:ilvl w:val="1"/>
        <w:numId w:val="3"/>
      </w:numPr>
      <w:outlineLvl w:val="1"/>
    </w:pPr>
    <w:rPr>
      <w:rFonts w:cs="Arial"/>
    </w:rPr>
  </w:style>
  <w:style w:type="paragraph" w:customStyle="1" w:styleId="SimpleL3">
    <w:name w:val="Simple_L3"/>
    <w:basedOn w:val="BodyText0"/>
    <w:uiPriority w:val="49"/>
    <w:qFormat/>
    <w:pPr>
      <w:numPr>
        <w:ilvl w:val="2"/>
        <w:numId w:val="3"/>
      </w:numPr>
      <w:outlineLvl w:val="2"/>
    </w:pPr>
    <w:rPr>
      <w:rFonts w:cs="Arial"/>
    </w:rPr>
  </w:style>
  <w:style w:type="paragraph" w:customStyle="1" w:styleId="SimpleL4">
    <w:name w:val="Simple_L4"/>
    <w:basedOn w:val="BodyText0"/>
    <w:uiPriority w:val="49"/>
    <w:qFormat/>
    <w:pPr>
      <w:numPr>
        <w:ilvl w:val="3"/>
        <w:numId w:val="3"/>
      </w:numPr>
      <w:outlineLvl w:val="3"/>
    </w:pPr>
    <w:rPr>
      <w:rFonts w:cs="Arial"/>
    </w:rPr>
  </w:style>
  <w:style w:type="paragraph" w:customStyle="1" w:styleId="SimpleL5">
    <w:name w:val="Simple_L5"/>
    <w:basedOn w:val="BodyText0"/>
    <w:uiPriority w:val="49"/>
    <w:qFormat/>
    <w:pPr>
      <w:numPr>
        <w:ilvl w:val="4"/>
        <w:numId w:val="3"/>
      </w:numPr>
      <w:outlineLvl w:val="4"/>
    </w:pPr>
    <w:rPr>
      <w:rFonts w:cs="Arial"/>
    </w:rPr>
  </w:style>
  <w:style w:type="paragraph" w:customStyle="1" w:styleId="SimpleNoL1">
    <w:name w:val="Simple_No#L1"/>
    <w:basedOn w:val="BodyText0"/>
    <w:uiPriority w:val="29"/>
    <w:qFormat/>
    <w:pPr>
      <w:ind w:left="567"/>
    </w:pPr>
  </w:style>
  <w:style w:type="paragraph" w:customStyle="1" w:styleId="SimpleNoL2">
    <w:name w:val="Simple_No#L2"/>
    <w:basedOn w:val="BodyText0"/>
    <w:uiPriority w:val="29"/>
    <w:qFormat/>
    <w:pPr>
      <w:ind w:left="1134"/>
    </w:pPr>
  </w:style>
  <w:style w:type="paragraph" w:customStyle="1" w:styleId="SimpleNoL3">
    <w:name w:val="Simple_No#L3"/>
    <w:basedOn w:val="BodyText0"/>
    <w:uiPriority w:val="29"/>
    <w:qFormat/>
    <w:pPr>
      <w:ind w:left="1701"/>
    </w:pPr>
  </w:style>
  <w:style w:type="paragraph" w:customStyle="1" w:styleId="SimpleNoL4">
    <w:name w:val="Simple_No#L4"/>
    <w:basedOn w:val="BodyText0"/>
    <w:uiPriority w:val="29"/>
    <w:qFormat/>
    <w:pPr>
      <w:ind w:left="2268"/>
    </w:pPr>
  </w:style>
  <w:style w:type="paragraph" w:customStyle="1" w:styleId="SimpleNoL5">
    <w:name w:val="Simple_No#L5"/>
    <w:basedOn w:val="BodyText0"/>
    <w:uiPriority w:val="29"/>
    <w:qFormat/>
    <w:pPr>
      <w:ind w:left="2835"/>
    </w:pPr>
  </w:style>
  <w:style w:type="paragraph" w:customStyle="1" w:styleId="StandardL1">
    <w:name w:val="Standard_L1"/>
    <w:basedOn w:val="BodyText0"/>
    <w:next w:val="StandardL2"/>
    <w:uiPriority w:val="49"/>
    <w:qFormat/>
    <w:pPr>
      <w:keepNext/>
      <w:numPr>
        <w:numId w:val="55"/>
      </w:numPr>
      <w:outlineLvl w:val="0"/>
    </w:pPr>
    <w:rPr>
      <w:rFonts w:cs="Arial"/>
      <w:b/>
      <w:sz w:val="24"/>
    </w:rPr>
  </w:style>
  <w:style w:type="paragraph" w:customStyle="1" w:styleId="StandardL2">
    <w:name w:val="Standard_L2"/>
    <w:basedOn w:val="BodyText0"/>
    <w:link w:val="StandardL2Char"/>
    <w:uiPriority w:val="49"/>
    <w:qFormat/>
    <w:pPr>
      <w:numPr>
        <w:ilvl w:val="1"/>
        <w:numId w:val="55"/>
      </w:numPr>
      <w:outlineLvl w:val="1"/>
    </w:pPr>
    <w:rPr>
      <w:rFonts w:cs="Arial"/>
    </w:rPr>
  </w:style>
  <w:style w:type="paragraph" w:customStyle="1" w:styleId="StandardL3">
    <w:name w:val="Standard_L3"/>
    <w:basedOn w:val="BodyText0"/>
    <w:link w:val="StandardL3Char"/>
    <w:uiPriority w:val="49"/>
    <w:qFormat/>
    <w:pPr>
      <w:numPr>
        <w:ilvl w:val="2"/>
        <w:numId w:val="55"/>
      </w:numPr>
      <w:outlineLvl w:val="2"/>
    </w:pPr>
    <w:rPr>
      <w:rFonts w:cs="Arial"/>
    </w:rPr>
  </w:style>
  <w:style w:type="paragraph" w:customStyle="1" w:styleId="StandardL4">
    <w:name w:val="Standard_L4"/>
    <w:basedOn w:val="BodyText0"/>
    <w:link w:val="StandardL4Char"/>
    <w:uiPriority w:val="49"/>
    <w:qFormat/>
    <w:pPr>
      <w:numPr>
        <w:ilvl w:val="3"/>
        <w:numId w:val="55"/>
      </w:numPr>
      <w:outlineLvl w:val="3"/>
    </w:pPr>
    <w:rPr>
      <w:rFonts w:cs="Arial"/>
    </w:rPr>
  </w:style>
  <w:style w:type="paragraph" w:customStyle="1" w:styleId="StandardL5">
    <w:name w:val="Standard_L5"/>
    <w:basedOn w:val="BodyText0"/>
    <w:link w:val="StandardL5Char"/>
    <w:uiPriority w:val="49"/>
    <w:qFormat/>
    <w:pPr>
      <w:numPr>
        <w:ilvl w:val="4"/>
        <w:numId w:val="55"/>
      </w:numPr>
      <w:outlineLvl w:val="4"/>
    </w:pPr>
    <w:rPr>
      <w:rFonts w:cs="Arial"/>
    </w:rPr>
  </w:style>
  <w:style w:type="paragraph" w:customStyle="1" w:styleId="StandardL6">
    <w:name w:val="Standard_L6"/>
    <w:basedOn w:val="BodyText0"/>
    <w:link w:val="StandardL6Char"/>
    <w:uiPriority w:val="49"/>
    <w:qFormat/>
    <w:pPr>
      <w:numPr>
        <w:ilvl w:val="5"/>
        <w:numId w:val="55"/>
      </w:numPr>
      <w:outlineLvl w:val="5"/>
    </w:pPr>
    <w:rPr>
      <w:rFonts w:cs="Arial"/>
    </w:rPr>
  </w:style>
  <w:style w:type="paragraph" w:customStyle="1" w:styleId="StandardL7">
    <w:name w:val="Standard_L7"/>
    <w:basedOn w:val="BodyText0"/>
    <w:uiPriority w:val="49"/>
    <w:qFormat/>
    <w:pPr>
      <w:numPr>
        <w:ilvl w:val="6"/>
        <w:numId w:val="55"/>
      </w:numPr>
      <w:outlineLvl w:val="6"/>
    </w:pPr>
    <w:rPr>
      <w:rFonts w:cs="Arial"/>
    </w:rPr>
  </w:style>
  <w:style w:type="paragraph" w:customStyle="1" w:styleId="StandardL8">
    <w:name w:val="Standard_L8"/>
    <w:basedOn w:val="BodyText0"/>
    <w:uiPriority w:val="49"/>
    <w:qFormat/>
    <w:pPr>
      <w:numPr>
        <w:ilvl w:val="7"/>
        <w:numId w:val="55"/>
      </w:numPr>
      <w:outlineLvl w:val="7"/>
    </w:pPr>
    <w:rPr>
      <w:rFonts w:cs="Arial"/>
    </w:rPr>
  </w:style>
  <w:style w:type="paragraph" w:customStyle="1" w:styleId="StandardL9">
    <w:name w:val="Standard_L9"/>
    <w:basedOn w:val="BodyText0"/>
    <w:uiPriority w:val="49"/>
    <w:qFormat/>
    <w:pPr>
      <w:numPr>
        <w:ilvl w:val="8"/>
        <w:numId w:val="55"/>
      </w:numPr>
      <w:outlineLvl w:val="8"/>
    </w:pPr>
    <w:rPr>
      <w:rFonts w:cs="Arial"/>
    </w:rPr>
  </w:style>
  <w:style w:type="paragraph" w:customStyle="1" w:styleId="StandardNoL1">
    <w:name w:val="Standard_No#L1"/>
    <w:basedOn w:val="BodyText0"/>
    <w:uiPriority w:val="29"/>
    <w:qFormat/>
    <w:pPr>
      <w:ind w:left="567"/>
    </w:pPr>
  </w:style>
  <w:style w:type="paragraph" w:customStyle="1" w:styleId="StandardNoL2">
    <w:name w:val="Standard_No#L2"/>
    <w:basedOn w:val="BodyText0"/>
    <w:uiPriority w:val="29"/>
    <w:qFormat/>
    <w:pPr>
      <w:keepNext/>
      <w:ind w:left="567"/>
    </w:pPr>
    <w:rPr>
      <w:b/>
    </w:rPr>
  </w:style>
  <w:style w:type="paragraph" w:customStyle="1" w:styleId="StandardNoL3">
    <w:name w:val="Standard_No#L3"/>
    <w:basedOn w:val="BodyText0"/>
    <w:uiPriority w:val="29"/>
    <w:qFormat/>
    <w:pPr>
      <w:ind w:left="1134"/>
    </w:pPr>
  </w:style>
  <w:style w:type="paragraph" w:customStyle="1" w:styleId="StandardNoL4">
    <w:name w:val="Standard_No#L4"/>
    <w:basedOn w:val="BodyText0"/>
    <w:uiPriority w:val="29"/>
    <w:qFormat/>
    <w:pPr>
      <w:ind w:left="1701"/>
    </w:pPr>
  </w:style>
  <w:style w:type="paragraph" w:customStyle="1" w:styleId="StandardNoL5">
    <w:name w:val="Standard_No#L5"/>
    <w:basedOn w:val="BodyText0"/>
    <w:uiPriority w:val="29"/>
    <w:qFormat/>
    <w:pPr>
      <w:ind w:left="2268"/>
    </w:pPr>
  </w:style>
  <w:style w:type="paragraph" w:customStyle="1" w:styleId="StandardNoL6">
    <w:name w:val="Standard_No#L6"/>
    <w:basedOn w:val="BodyText0"/>
    <w:uiPriority w:val="29"/>
    <w:qFormat/>
    <w:pPr>
      <w:ind w:left="2835"/>
    </w:pPr>
  </w:style>
  <w:style w:type="paragraph" w:customStyle="1" w:styleId="StandardNoL7">
    <w:name w:val="Standard_No#L7"/>
    <w:basedOn w:val="BodyText0"/>
    <w:uiPriority w:val="29"/>
    <w:qFormat/>
    <w:pPr>
      <w:ind w:left="3402"/>
    </w:pPr>
  </w:style>
  <w:style w:type="paragraph" w:customStyle="1" w:styleId="StandardNoL8">
    <w:name w:val="Standard_No#L8"/>
    <w:basedOn w:val="BodyText0"/>
    <w:uiPriority w:val="29"/>
    <w:qFormat/>
    <w:pPr>
      <w:ind w:left="3969"/>
    </w:pPr>
  </w:style>
  <w:style w:type="paragraph" w:customStyle="1" w:styleId="StandardNoL9">
    <w:name w:val="Standard_No#L9"/>
    <w:basedOn w:val="BodyText0"/>
    <w:uiPriority w:val="29"/>
    <w:qFormat/>
    <w:pPr>
      <w:ind w:left="4535"/>
    </w:pPr>
  </w:style>
  <w:style w:type="paragraph" w:customStyle="1" w:styleId="BulletsL1">
    <w:name w:val="Bullets_L1"/>
    <w:basedOn w:val="BodyText0"/>
    <w:uiPriority w:val="49"/>
    <w:qFormat/>
    <w:pPr>
      <w:numPr>
        <w:numId w:val="4"/>
      </w:numPr>
    </w:pPr>
    <w:rPr>
      <w:rFonts w:cs="Arial"/>
    </w:rPr>
  </w:style>
  <w:style w:type="paragraph" w:customStyle="1" w:styleId="BulletsL2">
    <w:name w:val="Bullets_L2"/>
    <w:basedOn w:val="BodyText0"/>
    <w:uiPriority w:val="49"/>
    <w:qFormat/>
    <w:pPr>
      <w:numPr>
        <w:ilvl w:val="1"/>
        <w:numId w:val="4"/>
      </w:numPr>
    </w:pPr>
    <w:rPr>
      <w:rFonts w:cs="Arial"/>
    </w:rPr>
  </w:style>
  <w:style w:type="paragraph" w:customStyle="1" w:styleId="BulletsL3">
    <w:name w:val="Bullets_L3"/>
    <w:basedOn w:val="BodyText0"/>
    <w:uiPriority w:val="49"/>
    <w:qFormat/>
    <w:pPr>
      <w:numPr>
        <w:ilvl w:val="2"/>
        <w:numId w:val="4"/>
      </w:numPr>
    </w:pPr>
    <w:rPr>
      <w:rFonts w:cs="Arial"/>
    </w:rPr>
  </w:style>
  <w:style w:type="paragraph" w:customStyle="1" w:styleId="BulletsL4">
    <w:name w:val="Bullets_L4"/>
    <w:basedOn w:val="BodyText0"/>
    <w:uiPriority w:val="49"/>
    <w:qFormat/>
    <w:pPr>
      <w:numPr>
        <w:ilvl w:val="3"/>
        <w:numId w:val="4"/>
      </w:numPr>
    </w:pPr>
    <w:rPr>
      <w:rFonts w:cs="Arial"/>
    </w:rPr>
  </w:style>
  <w:style w:type="paragraph" w:customStyle="1" w:styleId="BulletsL5">
    <w:name w:val="Bullets_L5"/>
    <w:basedOn w:val="BodyText0"/>
    <w:uiPriority w:val="49"/>
    <w:qFormat/>
    <w:pPr>
      <w:numPr>
        <w:ilvl w:val="4"/>
        <w:numId w:val="4"/>
      </w:numPr>
    </w:pPr>
    <w:rPr>
      <w:rFonts w:cs="Arial"/>
    </w:rPr>
  </w:style>
  <w:style w:type="paragraph" w:customStyle="1" w:styleId="BulletsL6">
    <w:name w:val="Bullets_L6"/>
    <w:basedOn w:val="BodyText0"/>
    <w:uiPriority w:val="49"/>
    <w:qFormat/>
    <w:pPr>
      <w:numPr>
        <w:ilvl w:val="5"/>
        <w:numId w:val="4"/>
      </w:numPr>
    </w:pPr>
    <w:rPr>
      <w:rFonts w:cs="Arial"/>
    </w:rPr>
  </w:style>
  <w:style w:type="paragraph" w:customStyle="1" w:styleId="BulletsL7">
    <w:name w:val="Bullets_L7"/>
    <w:basedOn w:val="BodyText0"/>
    <w:uiPriority w:val="49"/>
    <w:qFormat/>
    <w:pPr>
      <w:numPr>
        <w:ilvl w:val="6"/>
        <w:numId w:val="4"/>
      </w:numPr>
    </w:pPr>
    <w:rPr>
      <w:rFonts w:cs="Arial"/>
    </w:rPr>
  </w:style>
  <w:style w:type="paragraph" w:customStyle="1" w:styleId="BulletsL8">
    <w:name w:val="Bullets_L8"/>
    <w:basedOn w:val="BodyText0"/>
    <w:uiPriority w:val="49"/>
    <w:qFormat/>
    <w:pPr>
      <w:numPr>
        <w:ilvl w:val="7"/>
        <w:numId w:val="4"/>
      </w:numPr>
      <w:ind w:hanging="567"/>
    </w:pPr>
    <w:rPr>
      <w:rFonts w:cs="Arial"/>
    </w:rPr>
  </w:style>
  <w:style w:type="paragraph" w:customStyle="1" w:styleId="BulletsL9">
    <w:name w:val="Bullets_L9"/>
    <w:basedOn w:val="BodyText0"/>
    <w:uiPriority w:val="49"/>
    <w:qFormat/>
    <w:pPr>
      <w:numPr>
        <w:ilvl w:val="8"/>
        <w:numId w:val="4"/>
      </w:numPr>
    </w:pPr>
    <w:rPr>
      <w:rFonts w:cs="Arial"/>
    </w:rPr>
  </w:style>
  <w:style w:type="paragraph" w:customStyle="1" w:styleId="BulletsNoL1">
    <w:name w:val="Bullets_No#L1"/>
    <w:basedOn w:val="BodyText0"/>
    <w:uiPriority w:val="29"/>
    <w:qFormat/>
    <w:pPr>
      <w:ind w:left="567"/>
    </w:pPr>
  </w:style>
  <w:style w:type="paragraph" w:customStyle="1" w:styleId="BulletsNoL2">
    <w:name w:val="Bullets_No#L2"/>
    <w:basedOn w:val="BodyText0"/>
    <w:uiPriority w:val="29"/>
    <w:qFormat/>
    <w:pPr>
      <w:ind w:left="1134"/>
    </w:pPr>
  </w:style>
  <w:style w:type="paragraph" w:customStyle="1" w:styleId="BulletsNoL3">
    <w:name w:val="Bullets_No#L3"/>
    <w:basedOn w:val="BodyText0"/>
    <w:uiPriority w:val="29"/>
    <w:qFormat/>
    <w:pPr>
      <w:ind w:left="1701"/>
    </w:pPr>
  </w:style>
  <w:style w:type="paragraph" w:customStyle="1" w:styleId="BulletsNoL4">
    <w:name w:val="Bullets_No#L4"/>
    <w:basedOn w:val="BodyText0"/>
    <w:uiPriority w:val="29"/>
    <w:qFormat/>
    <w:pPr>
      <w:ind w:left="2268"/>
    </w:pPr>
  </w:style>
  <w:style w:type="paragraph" w:customStyle="1" w:styleId="BulletsNoL5">
    <w:name w:val="Bullets_No#L5"/>
    <w:basedOn w:val="BodyText0"/>
    <w:uiPriority w:val="29"/>
    <w:qFormat/>
    <w:pPr>
      <w:ind w:left="2835"/>
    </w:pPr>
  </w:style>
  <w:style w:type="paragraph" w:customStyle="1" w:styleId="BulletsNoL6">
    <w:name w:val="Bullets_No#L6"/>
    <w:basedOn w:val="BodyText0"/>
    <w:uiPriority w:val="29"/>
    <w:qFormat/>
    <w:pPr>
      <w:ind w:left="3402"/>
    </w:pPr>
  </w:style>
  <w:style w:type="paragraph" w:customStyle="1" w:styleId="BulletsNoL7">
    <w:name w:val="Bullets_No#L7"/>
    <w:basedOn w:val="BodyText0"/>
    <w:uiPriority w:val="29"/>
    <w:qFormat/>
    <w:pPr>
      <w:ind w:left="3969"/>
    </w:pPr>
  </w:style>
  <w:style w:type="paragraph" w:customStyle="1" w:styleId="BulletsNoL8">
    <w:name w:val="Bullets_No#L8"/>
    <w:basedOn w:val="BodyText0"/>
    <w:uiPriority w:val="29"/>
    <w:qFormat/>
    <w:pPr>
      <w:ind w:left="4535"/>
    </w:pPr>
  </w:style>
  <w:style w:type="paragraph" w:customStyle="1" w:styleId="BulletsNoL9">
    <w:name w:val="Bullets_No#L9"/>
    <w:basedOn w:val="BodyText0"/>
    <w:uiPriority w:val="29"/>
    <w:qFormat/>
    <w:pPr>
      <w:ind w:left="5102"/>
    </w:pPr>
  </w:style>
  <w:style w:type="paragraph" w:customStyle="1" w:styleId="RecitalL1">
    <w:name w:val="Recital_L1"/>
    <w:basedOn w:val="BodyText0"/>
    <w:uiPriority w:val="49"/>
    <w:qFormat/>
    <w:pPr>
      <w:numPr>
        <w:numId w:val="5"/>
      </w:numPr>
    </w:pPr>
    <w:rPr>
      <w:rFonts w:cs="Arial"/>
    </w:rPr>
  </w:style>
  <w:style w:type="paragraph" w:customStyle="1" w:styleId="RecitalL2">
    <w:name w:val="Recital_L2"/>
    <w:basedOn w:val="BodyText0"/>
    <w:uiPriority w:val="49"/>
    <w:qFormat/>
    <w:pPr>
      <w:numPr>
        <w:ilvl w:val="1"/>
        <w:numId w:val="5"/>
      </w:numPr>
    </w:pPr>
    <w:rPr>
      <w:rFonts w:cs="Arial"/>
    </w:rPr>
  </w:style>
  <w:style w:type="paragraph" w:customStyle="1" w:styleId="RecitalL3">
    <w:name w:val="Recital_L3"/>
    <w:basedOn w:val="BodyText0"/>
    <w:uiPriority w:val="49"/>
    <w:qFormat/>
    <w:pPr>
      <w:numPr>
        <w:ilvl w:val="2"/>
        <w:numId w:val="5"/>
      </w:numPr>
    </w:pPr>
    <w:rPr>
      <w:rFonts w:cs="Arial"/>
    </w:rPr>
  </w:style>
  <w:style w:type="paragraph" w:customStyle="1" w:styleId="RecitalL4">
    <w:name w:val="Recital_L4"/>
    <w:basedOn w:val="BodyText0"/>
    <w:uiPriority w:val="49"/>
    <w:qFormat/>
    <w:pPr>
      <w:numPr>
        <w:ilvl w:val="3"/>
        <w:numId w:val="5"/>
      </w:numPr>
    </w:pPr>
    <w:rPr>
      <w:rFonts w:cs="Arial"/>
    </w:rPr>
  </w:style>
  <w:style w:type="paragraph" w:customStyle="1" w:styleId="RecitalL5">
    <w:name w:val="Recital_L5"/>
    <w:basedOn w:val="BodyText0"/>
    <w:uiPriority w:val="49"/>
    <w:qFormat/>
    <w:pPr>
      <w:numPr>
        <w:ilvl w:val="4"/>
        <w:numId w:val="5"/>
      </w:numPr>
    </w:pPr>
    <w:rPr>
      <w:rFonts w:cs="Arial"/>
    </w:rPr>
  </w:style>
  <w:style w:type="paragraph" w:customStyle="1" w:styleId="RecitalL6">
    <w:name w:val="Recital_L6"/>
    <w:basedOn w:val="BodyText0"/>
    <w:uiPriority w:val="49"/>
    <w:qFormat/>
    <w:pPr>
      <w:numPr>
        <w:ilvl w:val="5"/>
        <w:numId w:val="5"/>
      </w:numPr>
    </w:pPr>
    <w:rPr>
      <w:rFonts w:cs="Arial"/>
    </w:rPr>
  </w:style>
  <w:style w:type="paragraph" w:customStyle="1" w:styleId="RecitalL7">
    <w:name w:val="Recital_L7"/>
    <w:basedOn w:val="BodyText0"/>
    <w:uiPriority w:val="49"/>
    <w:qFormat/>
    <w:pPr>
      <w:numPr>
        <w:ilvl w:val="6"/>
        <w:numId w:val="5"/>
      </w:numPr>
    </w:pPr>
    <w:rPr>
      <w:rFonts w:cs="Arial"/>
    </w:rPr>
  </w:style>
  <w:style w:type="paragraph" w:customStyle="1" w:styleId="RecitalL8">
    <w:name w:val="Recital_L8"/>
    <w:basedOn w:val="BodyText0"/>
    <w:uiPriority w:val="49"/>
    <w:qFormat/>
    <w:pPr>
      <w:numPr>
        <w:ilvl w:val="7"/>
        <w:numId w:val="5"/>
      </w:numPr>
    </w:pPr>
    <w:rPr>
      <w:rFonts w:cs="Arial"/>
    </w:rPr>
  </w:style>
  <w:style w:type="paragraph" w:customStyle="1" w:styleId="RecitalL9">
    <w:name w:val="Recital_L9"/>
    <w:basedOn w:val="BodyText0"/>
    <w:uiPriority w:val="49"/>
    <w:qFormat/>
    <w:pPr>
      <w:numPr>
        <w:ilvl w:val="8"/>
        <w:numId w:val="5"/>
      </w:numPr>
      <w:ind w:hanging="567"/>
    </w:pPr>
    <w:rPr>
      <w:rFonts w:cs="Arial"/>
    </w:rPr>
  </w:style>
  <w:style w:type="paragraph" w:customStyle="1" w:styleId="RecitalNoL1">
    <w:name w:val="Recital_No#L1"/>
    <w:basedOn w:val="BodyText0"/>
    <w:uiPriority w:val="29"/>
    <w:qFormat/>
    <w:pPr>
      <w:ind w:left="567"/>
    </w:pPr>
  </w:style>
  <w:style w:type="paragraph" w:customStyle="1" w:styleId="RecitalNoL2">
    <w:name w:val="Recital_No#L2"/>
    <w:basedOn w:val="BodyText0"/>
    <w:uiPriority w:val="29"/>
    <w:qFormat/>
    <w:pPr>
      <w:ind w:left="567"/>
    </w:pPr>
  </w:style>
  <w:style w:type="paragraph" w:customStyle="1" w:styleId="RecitalNoL3">
    <w:name w:val="Recital_No#L3"/>
    <w:basedOn w:val="BodyText0"/>
    <w:uiPriority w:val="29"/>
    <w:qFormat/>
    <w:pPr>
      <w:ind w:left="1134"/>
    </w:pPr>
  </w:style>
  <w:style w:type="paragraph" w:customStyle="1" w:styleId="RecitalNoL4">
    <w:name w:val="Recital_No#L4"/>
    <w:basedOn w:val="BodyText0"/>
    <w:uiPriority w:val="29"/>
    <w:qFormat/>
    <w:pPr>
      <w:ind w:left="1701"/>
    </w:pPr>
  </w:style>
  <w:style w:type="paragraph" w:customStyle="1" w:styleId="RecitalNoL5">
    <w:name w:val="Recital_No#L5"/>
    <w:basedOn w:val="BodyText0"/>
    <w:uiPriority w:val="29"/>
    <w:qFormat/>
    <w:pPr>
      <w:ind w:left="2268"/>
    </w:pPr>
  </w:style>
  <w:style w:type="paragraph" w:customStyle="1" w:styleId="RecitalNoL6">
    <w:name w:val="Recital_No#L6"/>
    <w:basedOn w:val="BodyText0"/>
    <w:uiPriority w:val="29"/>
    <w:qFormat/>
    <w:pPr>
      <w:ind w:left="2835"/>
    </w:pPr>
  </w:style>
  <w:style w:type="paragraph" w:customStyle="1" w:styleId="RecitalNoL7">
    <w:name w:val="Recital_No#L7"/>
    <w:basedOn w:val="BodyText0"/>
    <w:uiPriority w:val="29"/>
    <w:qFormat/>
    <w:pPr>
      <w:ind w:left="3402"/>
    </w:pPr>
  </w:style>
  <w:style w:type="paragraph" w:customStyle="1" w:styleId="RecitalNoL8">
    <w:name w:val="Recital_No#L8"/>
    <w:basedOn w:val="BodyText0"/>
    <w:uiPriority w:val="29"/>
    <w:qFormat/>
    <w:pPr>
      <w:ind w:left="3969"/>
    </w:pPr>
  </w:style>
  <w:style w:type="paragraph" w:customStyle="1" w:styleId="RecitalNoL9">
    <w:name w:val="Recital_No#L9"/>
    <w:basedOn w:val="BodyText0"/>
    <w:uiPriority w:val="29"/>
    <w:qFormat/>
    <w:pPr>
      <w:ind w:left="4535"/>
    </w:pPr>
  </w:style>
  <w:style w:type="numbering" w:customStyle="1" w:styleId="RecitalList">
    <w:name w:val="Recital List"/>
    <w:basedOn w:val="NoList"/>
    <w:pPr>
      <w:numPr>
        <w:numId w:val="5"/>
      </w:numPr>
    </w:pPr>
  </w:style>
  <w:style w:type="paragraph" w:customStyle="1" w:styleId="Schedule1L1">
    <w:name w:val="Schedule1_L1"/>
    <w:basedOn w:val="BodyText0"/>
    <w:next w:val="Schedule1L2"/>
    <w:uiPriority w:val="49"/>
    <w:qFormat/>
    <w:pPr>
      <w:keepNext/>
      <w:pageBreakBefore/>
      <w:numPr>
        <w:numId w:val="40"/>
      </w:numPr>
      <w:jc w:val="center"/>
      <w:outlineLvl w:val="0"/>
    </w:pPr>
    <w:rPr>
      <w:rFonts w:cs="Arial"/>
      <w:b/>
      <w:sz w:val="24"/>
    </w:rPr>
  </w:style>
  <w:style w:type="paragraph" w:customStyle="1" w:styleId="Schedule1L2">
    <w:name w:val="Schedule1_L2"/>
    <w:basedOn w:val="BodyText0"/>
    <w:uiPriority w:val="49"/>
    <w:qFormat/>
    <w:pPr>
      <w:numPr>
        <w:ilvl w:val="1"/>
        <w:numId w:val="40"/>
      </w:numPr>
    </w:pPr>
    <w:rPr>
      <w:rFonts w:cs="Arial"/>
    </w:rPr>
  </w:style>
  <w:style w:type="paragraph" w:customStyle="1" w:styleId="Schedule1L3">
    <w:name w:val="Schedule1_L3"/>
    <w:basedOn w:val="BodyText0"/>
    <w:uiPriority w:val="49"/>
    <w:qFormat/>
    <w:pPr>
      <w:numPr>
        <w:ilvl w:val="2"/>
        <w:numId w:val="40"/>
      </w:numPr>
    </w:pPr>
    <w:rPr>
      <w:rFonts w:cs="Arial"/>
    </w:rPr>
  </w:style>
  <w:style w:type="paragraph" w:customStyle="1" w:styleId="Schedule1L4">
    <w:name w:val="Schedule1_L4"/>
    <w:basedOn w:val="BodyText0"/>
    <w:uiPriority w:val="49"/>
    <w:qFormat/>
    <w:pPr>
      <w:numPr>
        <w:ilvl w:val="3"/>
        <w:numId w:val="40"/>
      </w:numPr>
    </w:pPr>
    <w:rPr>
      <w:rFonts w:cs="Arial"/>
    </w:rPr>
  </w:style>
  <w:style w:type="paragraph" w:customStyle="1" w:styleId="Schedule1L5">
    <w:name w:val="Schedule1_L5"/>
    <w:basedOn w:val="BodyText0"/>
    <w:uiPriority w:val="49"/>
    <w:qFormat/>
    <w:pPr>
      <w:numPr>
        <w:ilvl w:val="4"/>
        <w:numId w:val="40"/>
      </w:numPr>
    </w:pPr>
    <w:rPr>
      <w:rFonts w:cs="Arial"/>
    </w:rPr>
  </w:style>
  <w:style w:type="paragraph" w:customStyle="1" w:styleId="Schedule1L6">
    <w:name w:val="Schedule1_L6"/>
    <w:basedOn w:val="BodyText0"/>
    <w:uiPriority w:val="49"/>
    <w:qFormat/>
    <w:pPr>
      <w:numPr>
        <w:ilvl w:val="5"/>
        <w:numId w:val="40"/>
      </w:numPr>
    </w:pPr>
    <w:rPr>
      <w:rFonts w:cs="Arial"/>
    </w:rPr>
  </w:style>
  <w:style w:type="paragraph" w:customStyle="1" w:styleId="Schedule1L7">
    <w:name w:val="Schedule1_L7"/>
    <w:basedOn w:val="BodyText0"/>
    <w:uiPriority w:val="49"/>
    <w:qFormat/>
    <w:pPr>
      <w:numPr>
        <w:ilvl w:val="6"/>
        <w:numId w:val="40"/>
      </w:numPr>
    </w:pPr>
    <w:rPr>
      <w:rFonts w:cs="Arial"/>
    </w:rPr>
  </w:style>
  <w:style w:type="paragraph" w:customStyle="1" w:styleId="Schedule1L8">
    <w:name w:val="Schedule1_L8"/>
    <w:basedOn w:val="BodyText0"/>
    <w:uiPriority w:val="49"/>
    <w:qFormat/>
    <w:pPr>
      <w:numPr>
        <w:ilvl w:val="7"/>
        <w:numId w:val="40"/>
      </w:numPr>
    </w:pPr>
    <w:rPr>
      <w:rFonts w:cs="Arial"/>
    </w:rPr>
  </w:style>
  <w:style w:type="paragraph" w:customStyle="1" w:styleId="Schedule1L9">
    <w:name w:val="Schedule1_L9"/>
    <w:basedOn w:val="BodyText0"/>
    <w:uiPriority w:val="49"/>
    <w:qFormat/>
    <w:pPr>
      <w:numPr>
        <w:ilvl w:val="8"/>
        <w:numId w:val="40"/>
      </w:numPr>
      <w:ind w:hanging="567"/>
    </w:pPr>
    <w:rPr>
      <w:rFonts w:cs="Arial"/>
    </w:rPr>
  </w:style>
  <w:style w:type="paragraph" w:customStyle="1" w:styleId="Schedule1NoL1">
    <w:name w:val="Schedule1_No#L1"/>
    <w:basedOn w:val="BodyText0"/>
    <w:uiPriority w:val="29"/>
    <w:qFormat/>
  </w:style>
  <w:style w:type="paragraph" w:customStyle="1" w:styleId="Schedule1NoL2">
    <w:name w:val="Schedule1_No#L2"/>
    <w:basedOn w:val="BodyText0"/>
    <w:uiPriority w:val="29"/>
    <w:qFormat/>
    <w:pPr>
      <w:ind w:left="567"/>
    </w:pPr>
  </w:style>
  <w:style w:type="paragraph" w:customStyle="1" w:styleId="Schedule1NoL3">
    <w:name w:val="Schedule1_No#L3"/>
    <w:basedOn w:val="BodyText0"/>
    <w:uiPriority w:val="29"/>
    <w:qFormat/>
    <w:pPr>
      <w:ind w:left="1134"/>
    </w:pPr>
  </w:style>
  <w:style w:type="paragraph" w:customStyle="1" w:styleId="Schedule1NoL4">
    <w:name w:val="Schedule1_No#L4"/>
    <w:basedOn w:val="BodyText0"/>
    <w:uiPriority w:val="29"/>
    <w:qFormat/>
    <w:pPr>
      <w:ind w:left="1701"/>
    </w:pPr>
  </w:style>
  <w:style w:type="paragraph" w:customStyle="1" w:styleId="Schedule1NoL5">
    <w:name w:val="Schedule1_No#L5"/>
    <w:basedOn w:val="BodyText0"/>
    <w:uiPriority w:val="29"/>
    <w:qFormat/>
    <w:pPr>
      <w:ind w:left="2268"/>
    </w:pPr>
  </w:style>
  <w:style w:type="paragraph" w:customStyle="1" w:styleId="Schedule1NoL6">
    <w:name w:val="Schedule1_No#L6"/>
    <w:basedOn w:val="BodyText0"/>
    <w:uiPriority w:val="29"/>
    <w:qFormat/>
    <w:pPr>
      <w:ind w:left="2835"/>
    </w:pPr>
  </w:style>
  <w:style w:type="paragraph" w:customStyle="1" w:styleId="Schedule1NoL7">
    <w:name w:val="Schedule1_No#L7"/>
    <w:basedOn w:val="BodyText0"/>
    <w:uiPriority w:val="29"/>
    <w:qFormat/>
    <w:pPr>
      <w:ind w:left="3402"/>
    </w:pPr>
  </w:style>
  <w:style w:type="paragraph" w:customStyle="1" w:styleId="Schedule1NoL8">
    <w:name w:val="Schedule1_No#L8"/>
    <w:basedOn w:val="BodyText0"/>
    <w:uiPriority w:val="29"/>
    <w:qFormat/>
    <w:pPr>
      <w:ind w:left="3969"/>
    </w:pPr>
  </w:style>
  <w:style w:type="paragraph" w:customStyle="1" w:styleId="Schedule1NoL9">
    <w:name w:val="Schedule1_No#L9"/>
    <w:basedOn w:val="BodyText0"/>
    <w:uiPriority w:val="29"/>
    <w:qFormat/>
    <w:pPr>
      <w:ind w:left="4535"/>
    </w:pPr>
  </w:style>
  <w:style w:type="character" w:customStyle="1" w:styleId="Heading1Char">
    <w:name w:val="Heading 1 Char"/>
    <w:basedOn w:val="DefaultParagraphFont"/>
    <w:link w:val="Heading1"/>
    <w:uiPriority w:val="99"/>
    <w:rPr>
      <w:rFonts w:ascii="Arial" w:hAnsi="Arial" w:cs="Arial"/>
      <w:b/>
      <w:bCs/>
      <w:szCs w:val="24"/>
      <w:lang w:val="en-GB" w:eastAsia="en-US"/>
    </w:rPr>
  </w:style>
  <w:style w:type="character" w:customStyle="1" w:styleId="Heading2Char">
    <w:name w:val="Heading 2 Char"/>
    <w:basedOn w:val="DefaultParagraphFont"/>
    <w:link w:val="Heading2"/>
    <w:uiPriority w:val="99"/>
    <w:semiHidden/>
    <w:rPr>
      <w:rFonts w:ascii="Arial" w:hAnsi="Arial" w:cs="Arial"/>
      <w:b/>
      <w:bCs/>
      <w:i/>
      <w:iCs/>
      <w:szCs w:val="24"/>
      <w:lang w:val="en-GB" w:eastAsia="en-US"/>
    </w:rPr>
  </w:style>
  <w:style w:type="character" w:customStyle="1" w:styleId="Heading3Char">
    <w:name w:val="Heading 3 Char"/>
    <w:basedOn w:val="DefaultParagraphFont"/>
    <w:link w:val="Heading3"/>
    <w:uiPriority w:val="99"/>
    <w:rPr>
      <w:rFonts w:ascii="Arial" w:hAnsi="Arial" w:cs="Arial"/>
      <w:szCs w:val="24"/>
      <w:lang w:val="en-GB" w:eastAsia="en-US"/>
    </w:rPr>
  </w:style>
  <w:style w:type="character" w:customStyle="1" w:styleId="Heading4Char">
    <w:name w:val="Heading 4 Char"/>
    <w:basedOn w:val="DefaultParagraphFont"/>
    <w:link w:val="Heading4"/>
    <w:uiPriority w:val="99"/>
    <w:semiHidden/>
    <w:rPr>
      <w:rFonts w:ascii="Arial" w:hAnsi="Arial" w:cs="Arial"/>
      <w:i/>
      <w:iCs/>
      <w:szCs w:val="24"/>
      <w:lang w:val="en-GB" w:eastAsia="en-US"/>
    </w:rPr>
  </w:style>
  <w:style w:type="character" w:customStyle="1" w:styleId="Heading5Char">
    <w:name w:val="Heading 5 Char"/>
    <w:basedOn w:val="DefaultParagraphFont"/>
    <w:link w:val="Heading5"/>
    <w:uiPriority w:val="99"/>
    <w:semiHidden/>
    <w:rPr>
      <w:rFonts w:ascii="Arial" w:hAnsi="Arial" w:cs="Arial"/>
      <w:szCs w:val="24"/>
      <w:lang w:val="en-GB" w:eastAsia="en-US"/>
    </w:rPr>
  </w:style>
  <w:style w:type="character" w:customStyle="1" w:styleId="Heading6Char">
    <w:name w:val="Heading 6 Char"/>
    <w:basedOn w:val="DefaultParagraphFont"/>
    <w:link w:val="Heading6"/>
    <w:uiPriority w:val="99"/>
    <w:semiHidden/>
    <w:rPr>
      <w:rFonts w:ascii="Arial" w:hAnsi="Arial" w:cs="Arial"/>
      <w:szCs w:val="24"/>
      <w:lang w:val="en-GB" w:eastAsia="en-US"/>
    </w:rPr>
  </w:style>
  <w:style w:type="character" w:customStyle="1" w:styleId="Heading7Char">
    <w:name w:val="Heading 7 Char"/>
    <w:basedOn w:val="DefaultParagraphFont"/>
    <w:link w:val="Heading7"/>
    <w:uiPriority w:val="99"/>
    <w:semiHidden/>
    <w:rPr>
      <w:rFonts w:ascii="Arial" w:hAnsi="Arial" w:cs="Arial"/>
      <w:szCs w:val="24"/>
      <w:lang w:val="en-GB" w:eastAsia="en-US"/>
    </w:rPr>
  </w:style>
  <w:style w:type="character" w:customStyle="1" w:styleId="Heading8Char">
    <w:name w:val="Heading 8 Char"/>
    <w:basedOn w:val="DefaultParagraphFont"/>
    <w:link w:val="Heading8"/>
    <w:uiPriority w:val="99"/>
    <w:semiHidden/>
    <w:rPr>
      <w:rFonts w:ascii="Arial" w:hAnsi="Arial" w:cs="Arial"/>
      <w:szCs w:val="24"/>
      <w:lang w:val="en-GB" w:eastAsia="en-US"/>
    </w:rPr>
  </w:style>
  <w:style w:type="character" w:customStyle="1" w:styleId="Heading9Char">
    <w:name w:val="Heading 9 Char"/>
    <w:basedOn w:val="DefaultParagraphFont"/>
    <w:link w:val="Heading9"/>
    <w:uiPriority w:val="99"/>
    <w:semiHidden/>
    <w:rPr>
      <w:rFonts w:ascii="Arial" w:hAnsi="Arial" w:cs="Arial"/>
      <w:szCs w:val="24"/>
      <w:lang w:val="en-GB" w:eastAsia="en-US"/>
    </w:rPr>
  </w:style>
  <w:style w:type="character" w:customStyle="1" w:styleId="HeaderChar">
    <w:name w:val="Header Char"/>
    <w:basedOn w:val="DefaultParagraphFont"/>
    <w:link w:val="Header"/>
    <w:uiPriority w:val="99"/>
    <w:rPr>
      <w:rFonts w:ascii="Arial" w:hAnsi="Arial" w:cs="Arial"/>
      <w:szCs w:val="24"/>
      <w:lang w:val="en-GB" w:eastAsia="fr-FR"/>
    </w:rPr>
  </w:style>
  <w:style w:type="character" w:customStyle="1" w:styleId="FooterChar">
    <w:name w:val="Footer Char"/>
    <w:basedOn w:val="DefaultParagraphFont"/>
    <w:link w:val="Footer"/>
    <w:uiPriority w:val="99"/>
    <w:rPr>
      <w:rFonts w:ascii="Arial" w:hAnsi="Arial" w:cs="Arial"/>
      <w:szCs w:val="24"/>
      <w:lang w:val="en-GB" w:eastAsia="fr-FR"/>
    </w:rPr>
  </w:style>
  <w:style w:type="character" w:customStyle="1" w:styleId="SubtitleChar">
    <w:name w:val="Subtitle Char"/>
    <w:basedOn w:val="DefaultParagraphFont"/>
    <w:link w:val="Subtitle"/>
    <w:uiPriority w:val="99"/>
    <w:rPr>
      <w:rFonts w:ascii="Arial" w:hAnsi="Arial" w:cs="Arial"/>
      <w:b/>
      <w:bCs/>
      <w:szCs w:val="24"/>
      <w:lang w:val="en-GB" w:eastAsia="en-US"/>
    </w:rPr>
  </w:style>
  <w:style w:type="character" w:customStyle="1" w:styleId="TitleChar">
    <w:name w:val="Title Char"/>
    <w:basedOn w:val="DefaultParagraphFont"/>
    <w:link w:val="Title"/>
    <w:uiPriority w:val="99"/>
    <w:rPr>
      <w:rFonts w:ascii="Arial" w:hAnsi="Arial" w:cs="Arial"/>
      <w:b/>
      <w:bCs/>
      <w:sz w:val="24"/>
      <w:szCs w:val="28"/>
      <w:lang w:val="en-GB" w:eastAsia="en-US"/>
    </w:rPr>
  </w:style>
  <w:style w:type="character" w:customStyle="1" w:styleId="FootnoteTextChar">
    <w:name w:val="Footnote Text Char"/>
    <w:basedOn w:val="DefaultParagraphFont"/>
    <w:link w:val="FootnoteText"/>
    <w:uiPriority w:val="99"/>
    <w:rPr>
      <w:rFonts w:ascii="Arial" w:hAnsi="Arial" w:cs="Arial"/>
      <w:sz w:val="16"/>
      <w:lang w:eastAsia="en-US"/>
    </w:rPr>
  </w:style>
  <w:style w:type="paragraph" w:customStyle="1" w:styleId="DocsID">
    <w:name w:val="DocsID"/>
    <w:basedOn w:val="Normal"/>
    <w:uiPriority w:val="29"/>
    <w:qFormat/>
    <w:pPr>
      <w:spacing w:before="20" w:after="0"/>
      <w:jc w:val="left"/>
    </w:pPr>
    <w:rPr>
      <w:rFonts w:cs="Times New Roman"/>
      <w:sz w:val="16"/>
      <w:szCs w:val="20"/>
    </w:rPr>
  </w:style>
  <w:style w:type="numbering" w:customStyle="1" w:styleId="Schedule1List0">
    <w:name w:val="Schedule1. List^"/>
    <w:basedOn w:val="NoList"/>
    <w:pPr>
      <w:numPr>
        <w:numId w:val="40"/>
      </w:numPr>
    </w:pPr>
  </w:style>
  <w:style w:type="paragraph" w:customStyle="1" w:styleId="Body2">
    <w:name w:val="Body2"/>
    <w:basedOn w:val="Normal"/>
    <w:link w:val="Body2Char1"/>
    <w:uiPriority w:val="29"/>
    <w:qFormat/>
    <w:pPr>
      <w:ind w:left="567"/>
    </w:pPr>
    <w:rPr>
      <w:rFonts w:eastAsia="SimSun" w:cs="Times New Roman"/>
      <w:szCs w:val="20"/>
      <w:lang w:eastAsia="zh-CN"/>
    </w:rPr>
  </w:style>
  <w:style w:type="paragraph" w:customStyle="1" w:styleId="ListAlpha1">
    <w:name w:val="List Alpha 1"/>
    <w:basedOn w:val="Normal"/>
    <w:next w:val="BodyText"/>
    <w:uiPriority w:val="49"/>
    <w:qFormat/>
    <w:pPr>
      <w:numPr>
        <w:numId w:val="56"/>
      </w:numPr>
      <w:tabs>
        <w:tab w:val="left" w:pos="22"/>
      </w:tabs>
      <w:spacing w:after="200" w:line="288" w:lineRule="auto"/>
    </w:pPr>
    <w:rPr>
      <w:rFonts w:ascii="CG Times" w:hAnsi="CG Times" w:cs="Times New Roman"/>
      <w:sz w:val="22"/>
      <w:szCs w:val="20"/>
    </w:rPr>
  </w:style>
  <w:style w:type="paragraph" w:customStyle="1" w:styleId="ListAlpha2">
    <w:name w:val="List Alpha 2"/>
    <w:basedOn w:val="Normal"/>
    <w:next w:val="BodyText2"/>
    <w:uiPriority w:val="49"/>
    <w:qFormat/>
    <w:pPr>
      <w:numPr>
        <w:ilvl w:val="1"/>
        <w:numId w:val="56"/>
      </w:numPr>
      <w:tabs>
        <w:tab w:val="left" w:pos="50"/>
      </w:tabs>
      <w:spacing w:after="200" w:line="288" w:lineRule="auto"/>
    </w:pPr>
    <w:rPr>
      <w:rFonts w:ascii="CG Times" w:hAnsi="CG Times" w:cs="Times New Roman"/>
      <w:sz w:val="22"/>
      <w:szCs w:val="20"/>
    </w:rPr>
  </w:style>
  <w:style w:type="paragraph" w:customStyle="1" w:styleId="ListAlpha3">
    <w:name w:val="List Alpha 3"/>
    <w:basedOn w:val="Normal"/>
    <w:next w:val="BodyText3"/>
    <w:uiPriority w:val="49"/>
    <w:qFormat/>
    <w:pPr>
      <w:numPr>
        <w:ilvl w:val="2"/>
        <w:numId w:val="56"/>
      </w:numPr>
      <w:tabs>
        <w:tab w:val="left" w:pos="68"/>
      </w:tabs>
      <w:spacing w:after="200" w:line="288" w:lineRule="auto"/>
    </w:pPr>
    <w:rPr>
      <w:rFonts w:ascii="CG Times" w:hAnsi="CG Times" w:cs="Times New Roman"/>
      <w:sz w:val="22"/>
      <w:szCs w:val="20"/>
    </w:rPr>
  </w:style>
  <w:style w:type="paragraph" w:customStyle="1" w:styleId="BodyText1">
    <w:name w:val="Body Text 1"/>
    <w:basedOn w:val="BodyText"/>
    <w:link w:val="BodyText1Char"/>
    <w:uiPriority w:val="29"/>
    <w:qFormat/>
    <w:pPr>
      <w:spacing w:line="240" w:lineRule="exact"/>
      <w:ind w:left="720"/>
    </w:pPr>
    <w:rPr>
      <w:rFonts w:ascii="Calibri" w:hAnsi="Calibri" w:cs="Times New Roman"/>
      <w:sz w:val="22"/>
      <w:lang w:eastAsia="en-GB"/>
    </w:rPr>
  </w:style>
  <w:style w:type="paragraph" w:customStyle="1" w:styleId="Definition">
    <w:name w:val="Definition"/>
    <w:basedOn w:val="BodyText"/>
    <w:uiPriority w:val="49"/>
    <w:qFormat/>
    <w:pPr>
      <w:numPr>
        <w:numId w:val="57"/>
      </w:numPr>
      <w:spacing w:line="240" w:lineRule="exact"/>
    </w:pPr>
    <w:rPr>
      <w:rFonts w:ascii="Calibri" w:hAnsi="Calibri" w:cs="Times New Roman"/>
      <w:sz w:val="22"/>
      <w:lang w:eastAsia="en-GB"/>
    </w:rPr>
  </w:style>
  <w:style w:type="paragraph" w:customStyle="1" w:styleId="Definition1">
    <w:name w:val="Definition 1"/>
    <w:basedOn w:val="BodyText"/>
    <w:link w:val="Definition1Char"/>
    <w:uiPriority w:val="49"/>
    <w:qFormat/>
    <w:pPr>
      <w:numPr>
        <w:ilvl w:val="1"/>
        <w:numId w:val="57"/>
      </w:numPr>
      <w:spacing w:line="240" w:lineRule="exact"/>
    </w:pPr>
    <w:rPr>
      <w:rFonts w:ascii="Calibri" w:hAnsi="Calibri" w:cs="Times New Roman"/>
      <w:sz w:val="22"/>
      <w:lang w:eastAsia="en-GB"/>
    </w:rPr>
  </w:style>
  <w:style w:type="paragraph" w:customStyle="1" w:styleId="Definition2">
    <w:name w:val="Definition 2"/>
    <w:basedOn w:val="BodyText"/>
    <w:uiPriority w:val="49"/>
    <w:qFormat/>
    <w:pPr>
      <w:numPr>
        <w:ilvl w:val="2"/>
        <w:numId w:val="57"/>
      </w:numPr>
      <w:spacing w:line="240" w:lineRule="exact"/>
    </w:pPr>
    <w:rPr>
      <w:rFonts w:ascii="Calibri" w:hAnsi="Calibri" w:cs="Times New Roman"/>
      <w:sz w:val="22"/>
      <w:lang w:eastAsia="en-GB"/>
    </w:rPr>
  </w:style>
  <w:style w:type="paragraph" w:customStyle="1" w:styleId="Definition3">
    <w:name w:val="Definition 3"/>
    <w:basedOn w:val="BodyText"/>
    <w:uiPriority w:val="49"/>
    <w:qFormat/>
    <w:pPr>
      <w:numPr>
        <w:ilvl w:val="3"/>
        <w:numId w:val="57"/>
      </w:numPr>
      <w:spacing w:line="240" w:lineRule="exact"/>
    </w:pPr>
    <w:rPr>
      <w:rFonts w:ascii="Calibri" w:hAnsi="Calibri" w:cs="Times New Roman"/>
      <w:sz w:val="22"/>
      <w:lang w:eastAsia="en-GB"/>
    </w:rPr>
  </w:style>
  <w:style w:type="paragraph" w:customStyle="1" w:styleId="Definition4">
    <w:name w:val="Definition 4"/>
    <w:basedOn w:val="BodyText"/>
    <w:uiPriority w:val="49"/>
    <w:qFormat/>
    <w:pPr>
      <w:numPr>
        <w:ilvl w:val="4"/>
        <w:numId w:val="57"/>
      </w:numPr>
      <w:spacing w:line="240" w:lineRule="exact"/>
    </w:pPr>
    <w:rPr>
      <w:rFonts w:ascii="Calibri" w:hAnsi="Calibri" w:cs="Times New Roman"/>
      <w:sz w:val="22"/>
      <w:lang w:eastAsia="en-GB"/>
    </w:rPr>
  </w:style>
  <w:style w:type="character" w:customStyle="1" w:styleId="Definition1Char">
    <w:name w:val="Definition 1 Char"/>
    <w:link w:val="Definition1"/>
    <w:uiPriority w:val="49"/>
    <w:rPr>
      <w:rFonts w:ascii="Calibri" w:hAnsi="Calibri"/>
      <w:sz w:val="22"/>
      <w:szCs w:val="24"/>
      <w:lang w:val="en-GB" w:eastAsia="en-GB"/>
    </w:rPr>
  </w:style>
  <w:style w:type="character" w:customStyle="1" w:styleId="BodyText1Char">
    <w:name w:val="Body Text 1 Char"/>
    <w:link w:val="BodyText1"/>
    <w:uiPriority w:val="39"/>
    <w:rPr>
      <w:rFonts w:ascii="Calibri" w:hAnsi="Calibri"/>
      <w:sz w:val="22"/>
      <w:szCs w:val="24"/>
      <w:lang w:val="en-GB" w:eastAsia="en-GB"/>
    </w:rPr>
  </w:style>
  <w:style w:type="paragraph" w:customStyle="1" w:styleId="NotesAlpha">
    <w:name w:val="Notes Alpha"/>
    <w:basedOn w:val="Normal"/>
    <w:uiPriority w:val="49"/>
    <w:qFormat/>
    <w:pPr>
      <w:numPr>
        <w:numId w:val="58"/>
      </w:numPr>
      <w:autoSpaceDE w:val="0"/>
      <w:autoSpaceDN w:val="0"/>
      <w:adjustRightInd w:val="0"/>
      <w:spacing w:after="100" w:line="288" w:lineRule="auto"/>
    </w:pPr>
    <w:rPr>
      <w:rFonts w:ascii="Times New Roman" w:hAnsi="Times New Roman" w:cs="Times New Roman"/>
      <w:sz w:val="22"/>
      <w:szCs w:val="20"/>
    </w:rPr>
  </w:style>
  <w:style w:type="paragraph" w:customStyle="1" w:styleId="NotesArabic">
    <w:name w:val="Notes Arabic"/>
    <w:basedOn w:val="Normal"/>
    <w:uiPriority w:val="49"/>
    <w:qFormat/>
    <w:pPr>
      <w:numPr>
        <w:ilvl w:val="1"/>
        <w:numId w:val="58"/>
      </w:numPr>
      <w:autoSpaceDE w:val="0"/>
      <w:autoSpaceDN w:val="0"/>
      <w:adjustRightInd w:val="0"/>
      <w:spacing w:after="100" w:line="288" w:lineRule="auto"/>
    </w:pPr>
    <w:rPr>
      <w:rFonts w:ascii="Times New Roman" w:hAnsi="Times New Roman" w:cs="Times New Roman"/>
      <w:sz w:val="22"/>
      <w:szCs w:val="20"/>
    </w:rPr>
  </w:style>
  <w:style w:type="paragraph" w:customStyle="1" w:styleId="NotesRoman">
    <w:name w:val="Notes Roman"/>
    <w:basedOn w:val="Normal"/>
    <w:uiPriority w:val="49"/>
    <w:qFormat/>
    <w:pPr>
      <w:numPr>
        <w:ilvl w:val="2"/>
        <w:numId w:val="58"/>
      </w:numPr>
      <w:tabs>
        <w:tab w:val="left" w:pos="624"/>
      </w:tabs>
      <w:autoSpaceDE w:val="0"/>
      <w:autoSpaceDN w:val="0"/>
      <w:adjustRightInd w:val="0"/>
      <w:spacing w:after="100" w:line="288" w:lineRule="auto"/>
    </w:pPr>
    <w:rPr>
      <w:rFonts w:ascii="Times New Roman" w:hAnsi="Times New Roman" w:cs="Times New Roman"/>
      <w:sz w:val="22"/>
      <w:szCs w:val="20"/>
    </w:rPr>
  </w:style>
  <w:style w:type="character" w:customStyle="1" w:styleId="StandardL6Char">
    <w:name w:val="Standard_L6 Char"/>
    <w:basedOn w:val="DefaultParagraphFont"/>
    <w:link w:val="StandardL6"/>
    <w:uiPriority w:val="49"/>
    <w:rPr>
      <w:rFonts w:ascii="Arial" w:hAnsi="Arial" w:cs="Arial"/>
      <w:lang w:val="en-GB"/>
    </w:rPr>
  </w:style>
  <w:style w:type="character" w:customStyle="1" w:styleId="StandardL5Char">
    <w:name w:val="Standard_L5 Char"/>
    <w:basedOn w:val="DefaultParagraphFont"/>
    <w:link w:val="StandardL5"/>
    <w:uiPriority w:val="49"/>
    <w:rPr>
      <w:rFonts w:ascii="Arial" w:hAnsi="Arial" w:cs="Arial"/>
      <w:lang w:val="en-GB"/>
    </w:rPr>
  </w:style>
  <w:style w:type="character" w:customStyle="1" w:styleId="StandardL4Char">
    <w:name w:val="Standard_L4 Char"/>
    <w:basedOn w:val="DefaultParagraphFont"/>
    <w:link w:val="StandardL4"/>
    <w:uiPriority w:val="49"/>
    <w:rPr>
      <w:rFonts w:ascii="Arial" w:hAnsi="Arial" w:cs="Arial"/>
      <w:lang w:val="en-GB"/>
    </w:rPr>
  </w:style>
  <w:style w:type="character" w:customStyle="1" w:styleId="StandardL3Char">
    <w:name w:val="Standard_L3 Char"/>
    <w:basedOn w:val="DefaultParagraphFont"/>
    <w:link w:val="StandardL3"/>
    <w:uiPriority w:val="49"/>
    <w:rPr>
      <w:rFonts w:ascii="Arial" w:hAnsi="Arial" w:cs="Arial"/>
      <w:lang w:val="en-GB"/>
    </w:rPr>
  </w:style>
  <w:style w:type="paragraph" w:customStyle="1" w:styleId="DefaultParagraphFontParaCharChar">
    <w:name w:val="Default Paragraph Font Para Char Char"/>
    <w:aliases w:val="Default Paragraph Font Para Char Para Char Char"/>
    <w:basedOn w:val="Normal"/>
    <w:uiPriority w:val="29"/>
    <w:qFormat/>
    <w:pPr>
      <w:spacing w:after="0"/>
      <w:jc w:val="left"/>
    </w:pPr>
    <w:rPr>
      <w:rFonts w:ascii="Times New Roman" w:eastAsia="SimSun" w:hAnsi="Times New Roman" w:cs="Times New Roman"/>
      <w:szCs w:val="20"/>
      <w:lang w:val="en-US"/>
    </w:rPr>
  </w:style>
  <w:style w:type="character" w:customStyle="1" w:styleId="Body2Char1">
    <w:name w:val="Body2 Char1"/>
    <w:basedOn w:val="DefaultParagraphFont"/>
    <w:link w:val="Body2"/>
    <w:rPr>
      <w:rFonts w:ascii="Arial" w:eastAsia="SimSun" w:hAnsi="Arial"/>
      <w:lang w:val="en-GB" w:eastAsia="zh-CN"/>
    </w:rPr>
  </w:style>
  <w:style w:type="numbering" w:customStyle="1" w:styleId="StandardList0">
    <w:name w:val="_Standard List^"/>
    <w:basedOn w:val="NoList"/>
    <w:pPr>
      <w:numPr>
        <w:numId w:val="59"/>
      </w:numPr>
    </w:pPr>
  </w:style>
  <w:style w:type="character" w:customStyle="1" w:styleId="apple-converted-space">
    <w:name w:val="apple-converted-space"/>
    <w:basedOn w:val="DefaultParagraphFont"/>
    <w:uiPriority w:val="29"/>
    <w:qFormat/>
  </w:style>
  <w:style w:type="character" w:customStyle="1" w:styleId="StandardL2Char">
    <w:name w:val="Standard_L2 Char"/>
    <w:basedOn w:val="DefaultParagraphFont"/>
    <w:link w:val="StandardL2"/>
    <w:uiPriority w:val="49"/>
    <w:rPr>
      <w:rFonts w:ascii="Arial" w:hAnsi="Arial" w:cs="Arial"/>
      <w:lang w:val="en-GB"/>
    </w:rPr>
  </w:style>
  <w:style w:type="numbering" w:customStyle="1" w:styleId="SimpleList">
    <w:name w:val="_Simple List"/>
    <w:pPr>
      <w:numPr>
        <w:numId w:val="60"/>
      </w:numPr>
    </w:pPr>
  </w:style>
  <w:style w:type="character" w:customStyle="1" w:styleId="Body2Char">
    <w:name w:val="Body2 Char"/>
    <w:basedOn w:val="DefaultParagraphFont"/>
    <w:uiPriority w:val="29"/>
    <w:qFormat/>
    <w:rPr>
      <w:rFonts w:ascii="Arial" w:hAnsi="Arial"/>
      <w:szCs w:val="24"/>
      <w:lang w:val="en-GB" w:eastAsia="en-US" w:bidi="ar-SA"/>
    </w:rPr>
  </w:style>
  <w:style w:type="numbering" w:customStyle="1" w:styleId="BulletsList">
    <w:name w:val="Bullets. List"/>
    <w:pPr>
      <w:numPr>
        <w:numId w:val="61"/>
      </w:numPr>
    </w:pPr>
  </w:style>
  <w:style w:type="character" w:customStyle="1" w:styleId="SimpleL2Char">
    <w:name w:val="Simple_L2 Char"/>
    <w:basedOn w:val="DefaultParagraphFont"/>
    <w:link w:val="SimpleL2"/>
    <w:uiPriority w:val="49"/>
    <w:rPr>
      <w:rFonts w:ascii="Arial" w:hAnsi="Arial" w:cs="Arial"/>
      <w:lang w:val="en-GB"/>
    </w:rPr>
  </w:style>
  <w:style w:type="numbering" w:customStyle="1" w:styleId="StandardList">
    <w:name w:val="_Standard List"/>
    <w:pPr>
      <w:numPr>
        <w:numId w:val="64"/>
      </w:numPr>
    </w:pPr>
  </w:style>
  <w:style w:type="paragraph" w:customStyle="1" w:styleId="Section">
    <w:name w:val="Section"/>
    <w:basedOn w:val="Normal"/>
    <w:next w:val="Heading1"/>
    <w:uiPriority w:val="49"/>
    <w:qFormat/>
    <w:pPr>
      <w:numPr>
        <w:numId w:val="65"/>
      </w:numPr>
      <w:jc w:val="center"/>
    </w:pPr>
    <w:rPr>
      <w:rFonts w:eastAsia="SimSun" w:cs="Times New Roman"/>
      <w:b/>
      <w:sz w:val="24"/>
      <w:lang w:eastAsia="zh-CN"/>
    </w:rPr>
  </w:style>
  <w:style w:type="paragraph" w:customStyle="1" w:styleId="Heading2Titlenumbered">
    <w:name w:val="Heading 2 Title (numbered)"/>
    <w:basedOn w:val="Heading2"/>
    <w:next w:val="Body2"/>
    <w:uiPriority w:val="29"/>
    <w:qFormat/>
    <w:pPr>
      <w:numPr>
        <w:ilvl w:val="1"/>
      </w:numPr>
      <w:tabs>
        <w:tab w:val="num" w:pos="567"/>
      </w:tabs>
      <w:spacing w:before="0" w:line="240" w:lineRule="auto"/>
      <w:ind w:left="567" w:hanging="454"/>
      <w:jc w:val="both"/>
    </w:pPr>
    <w:rPr>
      <w:rFonts w:eastAsia="SimSun" w:cs="Times New Roman"/>
      <w:bCs w:val="0"/>
      <w:i w:val="0"/>
      <w:iCs w:val="0"/>
      <w:szCs w:val="20"/>
      <w:lang w:eastAsia="zh-CN"/>
    </w:rPr>
  </w:style>
  <w:style w:type="paragraph" w:customStyle="1" w:styleId="Body4">
    <w:name w:val="Body4"/>
    <w:basedOn w:val="Normal"/>
    <w:uiPriority w:val="29"/>
    <w:qFormat/>
    <w:pPr>
      <w:ind w:left="1276"/>
    </w:pPr>
    <w:rPr>
      <w:rFonts w:eastAsia="SimSun" w:cs="Times New Roman"/>
      <w:szCs w:val="20"/>
      <w:lang w:eastAsia="zh-CN"/>
    </w:rPr>
  </w:style>
  <w:style w:type="character" w:customStyle="1" w:styleId="DocXref">
    <w:name w:val="DocXref"/>
    <w:uiPriority w:val="29"/>
    <w:qFormat/>
    <w:rPr>
      <w:color w:val="0000FF"/>
      <w:szCs w:val="24"/>
      <w:lang w:val="en-US" w:eastAsia="en-US" w:bidi="ar-SA"/>
    </w:rPr>
  </w:style>
  <w:style w:type="character" w:customStyle="1" w:styleId="copyusa">
    <w:name w:val="copyusa"/>
    <w:basedOn w:val="DefaultParagraphFont"/>
  </w:style>
  <w:style w:type="paragraph" w:customStyle="1" w:styleId="BodyTextNoIndent">
    <w:name w:val="Body Text No Indent"/>
    <w:basedOn w:val="Normal"/>
    <w:rsid w:val="001C3BF8"/>
    <w:pPr>
      <w:spacing w:after="200"/>
      <w:jc w:val="left"/>
    </w:pPr>
    <w:rPr>
      <w:rFonts w:ascii="Times New Roman" w:hAnsi="Times New Roman" w:cs="Times New Roman"/>
      <w:iCs/>
      <w:szCs w:val="20"/>
      <w:lang w:val="en-US"/>
    </w:rPr>
  </w:style>
  <w:style w:type="paragraph" w:customStyle="1" w:styleId="CenterHeadNoTOC">
    <w:name w:val="Center Head No TOC"/>
    <w:basedOn w:val="Normal"/>
    <w:rsid w:val="001C3BF8"/>
    <w:pPr>
      <w:keepNext/>
      <w:spacing w:after="200"/>
      <w:jc w:val="center"/>
    </w:pPr>
    <w:rPr>
      <w:rFonts w:ascii="Times New Roman" w:hAnsi="Times New Roman" w:cs="Times New Roman"/>
      <w:b/>
      <w:bCs/>
      <w:szCs w:val="20"/>
      <w:lang w:val="en-US"/>
    </w:rPr>
  </w:style>
  <w:style w:type="character" w:customStyle="1" w:styleId="UnderlineSingle">
    <w:name w:val="UnderlineSingle"/>
    <w:rsid w:val="001C3BF8"/>
    <w:rPr>
      <w:u w:val="single"/>
    </w:rPr>
  </w:style>
  <w:style w:type="paragraph" w:customStyle="1" w:styleId="SignatureHangingIndent">
    <w:name w:val="Signature Hanging Indent"/>
    <w:basedOn w:val="Normal"/>
    <w:rsid w:val="001C3BF8"/>
    <w:pPr>
      <w:tabs>
        <w:tab w:val="left" w:pos="5040"/>
        <w:tab w:val="left" w:pos="9360"/>
      </w:tabs>
      <w:spacing w:after="0"/>
      <w:ind w:left="4320" w:hanging="4320"/>
      <w:jc w:val="left"/>
    </w:pPr>
    <w:rPr>
      <w:rFonts w:ascii="Times New Roman" w:hAnsi="Times New Roman" w:cs="Times New Roman"/>
      <w:szCs w:val="20"/>
      <w:lang w:val="en-US"/>
    </w:rPr>
  </w:style>
  <w:style w:type="paragraph" w:customStyle="1" w:styleId="Default">
    <w:name w:val="Default"/>
    <w:rsid w:val="00C53E1F"/>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C07F87"/>
    <w:rPr>
      <w:rFonts w:ascii="Arial" w:hAnsi="Arial" w:cs="Arial"/>
      <w:szCs w:val="24"/>
      <w:lang w:val="en-GB" w:eastAsia="en-US"/>
    </w:rPr>
  </w:style>
  <w:style w:type="character" w:customStyle="1" w:styleId="DocID">
    <w:name w:val="DocID"/>
    <w:basedOn w:val="DefaultParagraphFont"/>
    <w:rsid w:val="00E9530D"/>
    <w:rPr>
      <w:rFonts w:ascii="Times New Roman" w:hAnsi="Times New Roman" w:cs="Times New Roman"/>
      <w:sz w:val="16"/>
    </w:rPr>
  </w:style>
  <w:style w:type="paragraph" w:customStyle="1" w:styleId="xmsonormal">
    <w:name w:val="x_msonormal"/>
    <w:basedOn w:val="Normal"/>
    <w:rsid w:val="00203ECD"/>
    <w:pPr>
      <w:spacing w:before="100" w:beforeAutospacing="1" w:after="100" w:afterAutospacing="1"/>
      <w:jc w:val="left"/>
    </w:pPr>
    <w:rPr>
      <w:rFonts w:ascii="Times New Roman" w:hAnsi="Times New Roman" w:cs="Times New Roman"/>
      <w:sz w:val="24"/>
      <w:lang w:eastAsia="en-GB"/>
    </w:rPr>
  </w:style>
  <w:style w:type="character" w:customStyle="1" w:styleId="UnresolvedMention1">
    <w:name w:val="Unresolved Mention1"/>
    <w:basedOn w:val="DefaultParagraphFont"/>
    <w:uiPriority w:val="99"/>
    <w:semiHidden/>
    <w:unhideWhenUsed/>
    <w:rsid w:val="00446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895">
      <w:bodyDiv w:val="1"/>
      <w:marLeft w:val="0"/>
      <w:marRight w:val="0"/>
      <w:marTop w:val="0"/>
      <w:marBottom w:val="0"/>
      <w:divBdr>
        <w:top w:val="none" w:sz="0" w:space="0" w:color="auto"/>
        <w:left w:val="none" w:sz="0" w:space="0" w:color="auto"/>
        <w:bottom w:val="none" w:sz="0" w:space="0" w:color="auto"/>
        <w:right w:val="none" w:sz="0" w:space="0" w:color="auto"/>
      </w:divBdr>
    </w:div>
    <w:div w:id="12853156">
      <w:bodyDiv w:val="1"/>
      <w:marLeft w:val="0"/>
      <w:marRight w:val="0"/>
      <w:marTop w:val="0"/>
      <w:marBottom w:val="0"/>
      <w:divBdr>
        <w:top w:val="none" w:sz="0" w:space="0" w:color="auto"/>
        <w:left w:val="none" w:sz="0" w:space="0" w:color="auto"/>
        <w:bottom w:val="none" w:sz="0" w:space="0" w:color="auto"/>
        <w:right w:val="none" w:sz="0" w:space="0" w:color="auto"/>
      </w:divBdr>
    </w:div>
    <w:div w:id="39788584">
      <w:bodyDiv w:val="1"/>
      <w:marLeft w:val="0"/>
      <w:marRight w:val="0"/>
      <w:marTop w:val="0"/>
      <w:marBottom w:val="0"/>
      <w:divBdr>
        <w:top w:val="none" w:sz="0" w:space="0" w:color="auto"/>
        <w:left w:val="none" w:sz="0" w:space="0" w:color="auto"/>
        <w:bottom w:val="none" w:sz="0" w:space="0" w:color="auto"/>
        <w:right w:val="none" w:sz="0" w:space="0" w:color="auto"/>
      </w:divBdr>
    </w:div>
    <w:div w:id="45372793">
      <w:bodyDiv w:val="1"/>
      <w:marLeft w:val="0"/>
      <w:marRight w:val="0"/>
      <w:marTop w:val="0"/>
      <w:marBottom w:val="0"/>
      <w:divBdr>
        <w:top w:val="none" w:sz="0" w:space="0" w:color="auto"/>
        <w:left w:val="none" w:sz="0" w:space="0" w:color="auto"/>
        <w:bottom w:val="none" w:sz="0" w:space="0" w:color="auto"/>
        <w:right w:val="none" w:sz="0" w:space="0" w:color="auto"/>
      </w:divBdr>
    </w:div>
    <w:div w:id="136730129">
      <w:bodyDiv w:val="1"/>
      <w:marLeft w:val="0"/>
      <w:marRight w:val="0"/>
      <w:marTop w:val="0"/>
      <w:marBottom w:val="0"/>
      <w:divBdr>
        <w:top w:val="none" w:sz="0" w:space="0" w:color="auto"/>
        <w:left w:val="none" w:sz="0" w:space="0" w:color="auto"/>
        <w:bottom w:val="none" w:sz="0" w:space="0" w:color="auto"/>
        <w:right w:val="none" w:sz="0" w:space="0" w:color="auto"/>
      </w:divBdr>
    </w:div>
    <w:div w:id="164515945">
      <w:bodyDiv w:val="1"/>
      <w:marLeft w:val="0"/>
      <w:marRight w:val="0"/>
      <w:marTop w:val="0"/>
      <w:marBottom w:val="0"/>
      <w:divBdr>
        <w:top w:val="none" w:sz="0" w:space="0" w:color="auto"/>
        <w:left w:val="none" w:sz="0" w:space="0" w:color="auto"/>
        <w:bottom w:val="none" w:sz="0" w:space="0" w:color="auto"/>
        <w:right w:val="none" w:sz="0" w:space="0" w:color="auto"/>
      </w:divBdr>
    </w:div>
    <w:div w:id="177082225">
      <w:bodyDiv w:val="1"/>
      <w:marLeft w:val="0"/>
      <w:marRight w:val="0"/>
      <w:marTop w:val="0"/>
      <w:marBottom w:val="0"/>
      <w:divBdr>
        <w:top w:val="none" w:sz="0" w:space="0" w:color="auto"/>
        <w:left w:val="none" w:sz="0" w:space="0" w:color="auto"/>
        <w:bottom w:val="none" w:sz="0" w:space="0" w:color="auto"/>
        <w:right w:val="none" w:sz="0" w:space="0" w:color="auto"/>
      </w:divBdr>
    </w:div>
    <w:div w:id="191305457">
      <w:bodyDiv w:val="1"/>
      <w:marLeft w:val="0"/>
      <w:marRight w:val="0"/>
      <w:marTop w:val="0"/>
      <w:marBottom w:val="0"/>
      <w:divBdr>
        <w:top w:val="none" w:sz="0" w:space="0" w:color="auto"/>
        <w:left w:val="none" w:sz="0" w:space="0" w:color="auto"/>
        <w:bottom w:val="none" w:sz="0" w:space="0" w:color="auto"/>
        <w:right w:val="none" w:sz="0" w:space="0" w:color="auto"/>
      </w:divBdr>
    </w:div>
    <w:div w:id="250816472">
      <w:bodyDiv w:val="1"/>
      <w:marLeft w:val="0"/>
      <w:marRight w:val="0"/>
      <w:marTop w:val="0"/>
      <w:marBottom w:val="0"/>
      <w:divBdr>
        <w:top w:val="none" w:sz="0" w:space="0" w:color="auto"/>
        <w:left w:val="none" w:sz="0" w:space="0" w:color="auto"/>
        <w:bottom w:val="none" w:sz="0" w:space="0" w:color="auto"/>
        <w:right w:val="none" w:sz="0" w:space="0" w:color="auto"/>
      </w:divBdr>
    </w:div>
    <w:div w:id="253053407">
      <w:bodyDiv w:val="1"/>
      <w:marLeft w:val="0"/>
      <w:marRight w:val="0"/>
      <w:marTop w:val="0"/>
      <w:marBottom w:val="0"/>
      <w:divBdr>
        <w:top w:val="none" w:sz="0" w:space="0" w:color="auto"/>
        <w:left w:val="none" w:sz="0" w:space="0" w:color="auto"/>
        <w:bottom w:val="none" w:sz="0" w:space="0" w:color="auto"/>
        <w:right w:val="none" w:sz="0" w:space="0" w:color="auto"/>
      </w:divBdr>
    </w:div>
    <w:div w:id="255750931">
      <w:bodyDiv w:val="1"/>
      <w:marLeft w:val="0"/>
      <w:marRight w:val="0"/>
      <w:marTop w:val="0"/>
      <w:marBottom w:val="0"/>
      <w:divBdr>
        <w:top w:val="none" w:sz="0" w:space="0" w:color="auto"/>
        <w:left w:val="none" w:sz="0" w:space="0" w:color="auto"/>
        <w:bottom w:val="none" w:sz="0" w:space="0" w:color="auto"/>
        <w:right w:val="none" w:sz="0" w:space="0" w:color="auto"/>
      </w:divBdr>
    </w:div>
    <w:div w:id="261569528">
      <w:bodyDiv w:val="1"/>
      <w:marLeft w:val="0"/>
      <w:marRight w:val="0"/>
      <w:marTop w:val="0"/>
      <w:marBottom w:val="0"/>
      <w:divBdr>
        <w:top w:val="none" w:sz="0" w:space="0" w:color="auto"/>
        <w:left w:val="none" w:sz="0" w:space="0" w:color="auto"/>
        <w:bottom w:val="none" w:sz="0" w:space="0" w:color="auto"/>
        <w:right w:val="none" w:sz="0" w:space="0" w:color="auto"/>
      </w:divBdr>
    </w:div>
    <w:div w:id="275873697">
      <w:bodyDiv w:val="1"/>
      <w:marLeft w:val="0"/>
      <w:marRight w:val="0"/>
      <w:marTop w:val="0"/>
      <w:marBottom w:val="0"/>
      <w:divBdr>
        <w:top w:val="none" w:sz="0" w:space="0" w:color="auto"/>
        <w:left w:val="none" w:sz="0" w:space="0" w:color="auto"/>
        <w:bottom w:val="none" w:sz="0" w:space="0" w:color="auto"/>
        <w:right w:val="none" w:sz="0" w:space="0" w:color="auto"/>
      </w:divBdr>
    </w:div>
    <w:div w:id="278681222">
      <w:bodyDiv w:val="1"/>
      <w:marLeft w:val="0"/>
      <w:marRight w:val="0"/>
      <w:marTop w:val="0"/>
      <w:marBottom w:val="0"/>
      <w:divBdr>
        <w:top w:val="none" w:sz="0" w:space="0" w:color="auto"/>
        <w:left w:val="none" w:sz="0" w:space="0" w:color="auto"/>
        <w:bottom w:val="none" w:sz="0" w:space="0" w:color="auto"/>
        <w:right w:val="none" w:sz="0" w:space="0" w:color="auto"/>
      </w:divBdr>
    </w:div>
    <w:div w:id="315039772">
      <w:bodyDiv w:val="1"/>
      <w:marLeft w:val="0"/>
      <w:marRight w:val="0"/>
      <w:marTop w:val="0"/>
      <w:marBottom w:val="0"/>
      <w:divBdr>
        <w:top w:val="none" w:sz="0" w:space="0" w:color="auto"/>
        <w:left w:val="none" w:sz="0" w:space="0" w:color="auto"/>
        <w:bottom w:val="none" w:sz="0" w:space="0" w:color="auto"/>
        <w:right w:val="none" w:sz="0" w:space="0" w:color="auto"/>
      </w:divBdr>
    </w:div>
    <w:div w:id="328681460">
      <w:bodyDiv w:val="1"/>
      <w:marLeft w:val="0"/>
      <w:marRight w:val="0"/>
      <w:marTop w:val="0"/>
      <w:marBottom w:val="0"/>
      <w:divBdr>
        <w:top w:val="none" w:sz="0" w:space="0" w:color="auto"/>
        <w:left w:val="none" w:sz="0" w:space="0" w:color="auto"/>
        <w:bottom w:val="none" w:sz="0" w:space="0" w:color="auto"/>
        <w:right w:val="none" w:sz="0" w:space="0" w:color="auto"/>
      </w:divBdr>
    </w:div>
    <w:div w:id="391540532">
      <w:bodyDiv w:val="1"/>
      <w:marLeft w:val="0"/>
      <w:marRight w:val="0"/>
      <w:marTop w:val="0"/>
      <w:marBottom w:val="0"/>
      <w:divBdr>
        <w:top w:val="none" w:sz="0" w:space="0" w:color="auto"/>
        <w:left w:val="none" w:sz="0" w:space="0" w:color="auto"/>
        <w:bottom w:val="none" w:sz="0" w:space="0" w:color="auto"/>
        <w:right w:val="none" w:sz="0" w:space="0" w:color="auto"/>
      </w:divBdr>
    </w:div>
    <w:div w:id="398476013">
      <w:bodyDiv w:val="1"/>
      <w:marLeft w:val="0"/>
      <w:marRight w:val="0"/>
      <w:marTop w:val="0"/>
      <w:marBottom w:val="0"/>
      <w:divBdr>
        <w:top w:val="none" w:sz="0" w:space="0" w:color="auto"/>
        <w:left w:val="none" w:sz="0" w:space="0" w:color="auto"/>
        <w:bottom w:val="none" w:sz="0" w:space="0" w:color="auto"/>
        <w:right w:val="none" w:sz="0" w:space="0" w:color="auto"/>
      </w:divBdr>
    </w:div>
    <w:div w:id="541013754">
      <w:bodyDiv w:val="1"/>
      <w:marLeft w:val="0"/>
      <w:marRight w:val="0"/>
      <w:marTop w:val="0"/>
      <w:marBottom w:val="0"/>
      <w:divBdr>
        <w:top w:val="none" w:sz="0" w:space="0" w:color="auto"/>
        <w:left w:val="none" w:sz="0" w:space="0" w:color="auto"/>
        <w:bottom w:val="none" w:sz="0" w:space="0" w:color="auto"/>
        <w:right w:val="none" w:sz="0" w:space="0" w:color="auto"/>
      </w:divBdr>
    </w:div>
    <w:div w:id="557668086">
      <w:bodyDiv w:val="1"/>
      <w:marLeft w:val="0"/>
      <w:marRight w:val="0"/>
      <w:marTop w:val="0"/>
      <w:marBottom w:val="0"/>
      <w:divBdr>
        <w:top w:val="none" w:sz="0" w:space="0" w:color="auto"/>
        <w:left w:val="none" w:sz="0" w:space="0" w:color="auto"/>
        <w:bottom w:val="none" w:sz="0" w:space="0" w:color="auto"/>
        <w:right w:val="none" w:sz="0" w:space="0" w:color="auto"/>
      </w:divBdr>
    </w:div>
    <w:div w:id="558905759">
      <w:bodyDiv w:val="1"/>
      <w:marLeft w:val="0"/>
      <w:marRight w:val="0"/>
      <w:marTop w:val="0"/>
      <w:marBottom w:val="0"/>
      <w:divBdr>
        <w:top w:val="none" w:sz="0" w:space="0" w:color="auto"/>
        <w:left w:val="none" w:sz="0" w:space="0" w:color="auto"/>
        <w:bottom w:val="none" w:sz="0" w:space="0" w:color="auto"/>
        <w:right w:val="none" w:sz="0" w:space="0" w:color="auto"/>
      </w:divBdr>
    </w:div>
    <w:div w:id="611784085">
      <w:bodyDiv w:val="1"/>
      <w:marLeft w:val="0"/>
      <w:marRight w:val="0"/>
      <w:marTop w:val="0"/>
      <w:marBottom w:val="0"/>
      <w:divBdr>
        <w:top w:val="none" w:sz="0" w:space="0" w:color="auto"/>
        <w:left w:val="none" w:sz="0" w:space="0" w:color="auto"/>
        <w:bottom w:val="none" w:sz="0" w:space="0" w:color="auto"/>
        <w:right w:val="none" w:sz="0" w:space="0" w:color="auto"/>
      </w:divBdr>
    </w:div>
    <w:div w:id="619579546">
      <w:bodyDiv w:val="1"/>
      <w:marLeft w:val="0"/>
      <w:marRight w:val="0"/>
      <w:marTop w:val="0"/>
      <w:marBottom w:val="0"/>
      <w:divBdr>
        <w:top w:val="none" w:sz="0" w:space="0" w:color="auto"/>
        <w:left w:val="none" w:sz="0" w:space="0" w:color="auto"/>
        <w:bottom w:val="none" w:sz="0" w:space="0" w:color="auto"/>
        <w:right w:val="none" w:sz="0" w:space="0" w:color="auto"/>
      </w:divBdr>
    </w:div>
    <w:div w:id="640887171">
      <w:bodyDiv w:val="1"/>
      <w:marLeft w:val="0"/>
      <w:marRight w:val="0"/>
      <w:marTop w:val="0"/>
      <w:marBottom w:val="0"/>
      <w:divBdr>
        <w:top w:val="none" w:sz="0" w:space="0" w:color="auto"/>
        <w:left w:val="none" w:sz="0" w:space="0" w:color="auto"/>
        <w:bottom w:val="none" w:sz="0" w:space="0" w:color="auto"/>
        <w:right w:val="none" w:sz="0" w:space="0" w:color="auto"/>
      </w:divBdr>
    </w:div>
    <w:div w:id="668992268">
      <w:bodyDiv w:val="1"/>
      <w:marLeft w:val="0"/>
      <w:marRight w:val="0"/>
      <w:marTop w:val="0"/>
      <w:marBottom w:val="0"/>
      <w:divBdr>
        <w:top w:val="none" w:sz="0" w:space="0" w:color="auto"/>
        <w:left w:val="none" w:sz="0" w:space="0" w:color="auto"/>
        <w:bottom w:val="none" w:sz="0" w:space="0" w:color="auto"/>
        <w:right w:val="none" w:sz="0" w:space="0" w:color="auto"/>
      </w:divBdr>
    </w:div>
    <w:div w:id="681978397">
      <w:bodyDiv w:val="1"/>
      <w:marLeft w:val="0"/>
      <w:marRight w:val="0"/>
      <w:marTop w:val="0"/>
      <w:marBottom w:val="0"/>
      <w:divBdr>
        <w:top w:val="none" w:sz="0" w:space="0" w:color="auto"/>
        <w:left w:val="none" w:sz="0" w:space="0" w:color="auto"/>
        <w:bottom w:val="none" w:sz="0" w:space="0" w:color="auto"/>
        <w:right w:val="none" w:sz="0" w:space="0" w:color="auto"/>
      </w:divBdr>
    </w:div>
    <w:div w:id="709300480">
      <w:bodyDiv w:val="1"/>
      <w:marLeft w:val="0"/>
      <w:marRight w:val="0"/>
      <w:marTop w:val="0"/>
      <w:marBottom w:val="0"/>
      <w:divBdr>
        <w:top w:val="none" w:sz="0" w:space="0" w:color="auto"/>
        <w:left w:val="none" w:sz="0" w:space="0" w:color="auto"/>
        <w:bottom w:val="none" w:sz="0" w:space="0" w:color="auto"/>
        <w:right w:val="none" w:sz="0" w:space="0" w:color="auto"/>
      </w:divBdr>
    </w:div>
    <w:div w:id="739717319">
      <w:bodyDiv w:val="1"/>
      <w:marLeft w:val="0"/>
      <w:marRight w:val="0"/>
      <w:marTop w:val="0"/>
      <w:marBottom w:val="0"/>
      <w:divBdr>
        <w:top w:val="none" w:sz="0" w:space="0" w:color="auto"/>
        <w:left w:val="none" w:sz="0" w:space="0" w:color="auto"/>
        <w:bottom w:val="none" w:sz="0" w:space="0" w:color="auto"/>
        <w:right w:val="none" w:sz="0" w:space="0" w:color="auto"/>
      </w:divBdr>
    </w:div>
    <w:div w:id="749153287">
      <w:bodyDiv w:val="1"/>
      <w:marLeft w:val="0"/>
      <w:marRight w:val="0"/>
      <w:marTop w:val="0"/>
      <w:marBottom w:val="0"/>
      <w:divBdr>
        <w:top w:val="none" w:sz="0" w:space="0" w:color="auto"/>
        <w:left w:val="none" w:sz="0" w:space="0" w:color="auto"/>
        <w:bottom w:val="none" w:sz="0" w:space="0" w:color="auto"/>
        <w:right w:val="none" w:sz="0" w:space="0" w:color="auto"/>
      </w:divBdr>
    </w:div>
    <w:div w:id="772243190">
      <w:bodyDiv w:val="1"/>
      <w:marLeft w:val="0"/>
      <w:marRight w:val="0"/>
      <w:marTop w:val="0"/>
      <w:marBottom w:val="0"/>
      <w:divBdr>
        <w:top w:val="none" w:sz="0" w:space="0" w:color="auto"/>
        <w:left w:val="none" w:sz="0" w:space="0" w:color="auto"/>
        <w:bottom w:val="none" w:sz="0" w:space="0" w:color="auto"/>
        <w:right w:val="none" w:sz="0" w:space="0" w:color="auto"/>
      </w:divBdr>
    </w:div>
    <w:div w:id="772823675">
      <w:bodyDiv w:val="1"/>
      <w:marLeft w:val="0"/>
      <w:marRight w:val="0"/>
      <w:marTop w:val="0"/>
      <w:marBottom w:val="0"/>
      <w:divBdr>
        <w:top w:val="none" w:sz="0" w:space="0" w:color="auto"/>
        <w:left w:val="none" w:sz="0" w:space="0" w:color="auto"/>
        <w:bottom w:val="none" w:sz="0" w:space="0" w:color="auto"/>
        <w:right w:val="none" w:sz="0" w:space="0" w:color="auto"/>
      </w:divBdr>
    </w:div>
    <w:div w:id="815682069">
      <w:bodyDiv w:val="1"/>
      <w:marLeft w:val="0"/>
      <w:marRight w:val="0"/>
      <w:marTop w:val="0"/>
      <w:marBottom w:val="0"/>
      <w:divBdr>
        <w:top w:val="none" w:sz="0" w:space="0" w:color="auto"/>
        <w:left w:val="none" w:sz="0" w:space="0" w:color="auto"/>
        <w:bottom w:val="none" w:sz="0" w:space="0" w:color="auto"/>
        <w:right w:val="none" w:sz="0" w:space="0" w:color="auto"/>
      </w:divBdr>
    </w:div>
    <w:div w:id="817772212">
      <w:bodyDiv w:val="1"/>
      <w:marLeft w:val="0"/>
      <w:marRight w:val="0"/>
      <w:marTop w:val="0"/>
      <w:marBottom w:val="0"/>
      <w:divBdr>
        <w:top w:val="none" w:sz="0" w:space="0" w:color="auto"/>
        <w:left w:val="none" w:sz="0" w:space="0" w:color="auto"/>
        <w:bottom w:val="none" w:sz="0" w:space="0" w:color="auto"/>
        <w:right w:val="none" w:sz="0" w:space="0" w:color="auto"/>
      </w:divBdr>
    </w:div>
    <w:div w:id="873616291">
      <w:bodyDiv w:val="1"/>
      <w:marLeft w:val="0"/>
      <w:marRight w:val="0"/>
      <w:marTop w:val="0"/>
      <w:marBottom w:val="0"/>
      <w:divBdr>
        <w:top w:val="none" w:sz="0" w:space="0" w:color="auto"/>
        <w:left w:val="none" w:sz="0" w:space="0" w:color="auto"/>
        <w:bottom w:val="none" w:sz="0" w:space="0" w:color="auto"/>
        <w:right w:val="none" w:sz="0" w:space="0" w:color="auto"/>
      </w:divBdr>
    </w:div>
    <w:div w:id="884365927">
      <w:bodyDiv w:val="1"/>
      <w:marLeft w:val="0"/>
      <w:marRight w:val="0"/>
      <w:marTop w:val="0"/>
      <w:marBottom w:val="0"/>
      <w:divBdr>
        <w:top w:val="none" w:sz="0" w:space="0" w:color="auto"/>
        <w:left w:val="none" w:sz="0" w:space="0" w:color="auto"/>
        <w:bottom w:val="none" w:sz="0" w:space="0" w:color="auto"/>
        <w:right w:val="none" w:sz="0" w:space="0" w:color="auto"/>
      </w:divBdr>
    </w:div>
    <w:div w:id="887883508">
      <w:bodyDiv w:val="1"/>
      <w:marLeft w:val="0"/>
      <w:marRight w:val="0"/>
      <w:marTop w:val="0"/>
      <w:marBottom w:val="0"/>
      <w:divBdr>
        <w:top w:val="none" w:sz="0" w:space="0" w:color="auto"/>
        <w:left w:val="none" w:sz="0" w:space="0" w:color="auto"/>
        <w:bottom w:val="none" w:sz="0" w:space="0" w:color="auto"/>
        <w:right w:val="none" w:sz="0" w:space="0" w:color="auto"/>
      </w:divBdr>
    </w:div>
    <w:div w:id="894895221">
      <w:bodyDiv w:val="1"/>
      <w:marLeft w:val="0"/>
      <w:marRight w:val="0"/>
      <w:marTop w:val="0"/>
      <w:marBottom w:val="0"/>
      <w:divBdr>
        <w:top w:val="none" w:sz="0" w:space="0" w:color="auto"/>
        <w:left w:val="none" w:sz="0" w:space="0" w:color="auto"/>
        <w:bottom w:val="none" w:sz="0" w:space="0" w:color="auto"/>
        <w:right w:val="none" w:sz="0" w:space="0" w:color="auto"/>
      </w:divBdr>
    </w:div>
    <w:div w:id="904493227">
      <w:bodyDiv w:val="1"/>
      <w:marLeft w:val="0"/>
      <w:marRight w:val="0"/>
      <w:marTop w:val="0"/>
      <w:marBottom w:val="0"/>
      <w:divBdr>
        <w:top w:val="none" w:sz="0" w:space="0" w:color="auto"/>
        <w:left w:val="none" w:sz="0" w:space="0" w:color="auto"/>
        <w:bottom w:val="none" w:sz="0" w:space="0" w:color="auto"/>
        <w:right w:val="none" w:sz="0" w:space="0" w:color="auto"/>
      </w:divBdr>
    </w:div>
    <w:div w:id="921253195">
      <w:bodyDiv w:val="1"/>
      <w:marLeft w:val="0"/>
      <w:marRight w:val="0"/>
      <w:marTop w:val="0"/>
      <w:marBottom w:val="0"/>
      <w:divBdr>
        <w:top w:val="none" w:sz="0" w:space="0" w:color="auto"/>
        <w:left w:val="none" w:sz="0" w:space="0" w:color="auto"/>
        <w:bottom w:val="none" w:sz="0" w:space="0" w:color="auto"/>
        <w:right w:val="none" w:sz="0" w:space="0" w:color="auto"/>
      </w:divBdr>
    </w:div>
    <w:div w:id="932132546">
      <w:bodyDiv w:val="1"/>
      <w:marLeft w:val="0"/>
      <w:marRight w:val="0"/>
      <w:marTop w:val="0"/>
      <w:marBottom w:val="0"/>
      <w:divBdr>
        <w:top w:val="none" w:sz="0" w:space="0" w:color="auto"/>
        <w:left w:val="none" w:sz="0" w:space="0" w:color="auto"/>
        <w:bottom w:val="none" w:sz="0" w:space="0" w:color="auto"/>
        <w:right w:val="none" w:sz="0" w:space="0" w:color="auto"/>
      </w:divBdr>
    </w:div>
    <w:div w:id="964888649">
      <w:bodyDiv w:val="1"/>
      <w:marLeft w:val="0"/>
      <w:marRight w:val="0"/>
      <w:marTop w:val="0"/>
      <w:marBottom w:val="0"/>
      <w:divBdr>
        <w:top w:val="none" w:sz="0" w:space="0" w:color="auto"/>
        <w:left w:val="none" w:sz="0" w:space="0" w:color="auto"/>
        <w:bottom w:val="none" w:sz="0" w:space="0" w:color="auto"/>
        <w:right w:val="none" w:sz="0" w:space="0" w:color="auto"/>
      </w:divBdr>
    </w:div>
    <w:div w:id="1041974783">
      <w:bodyDiv w:val="1"/>
      <w:marLeft w:val="0"/>
      <w:marRight w:val="0"/>
      <w:marTop w:val="0"/>
      <w:marBottom w:val="0"/>
      <w:divBdr>
        <w:top w:val="none" w:sz="0" w:space="0" w:color="auto"/>
        <w:left w:val="none" w:sz="0" w:space="0" w:color="auto"/>
        <w:bottom w:val="none" w:sz="0" w:space="0" w:color="auto"/>
        <w:right w:val="none" w:sz="0" w:space="0" w:color="auto"/>
      </w:divBdr>
    </w:div>
    <w:div w:id="1081946773">
      <w:bodyDiv w:val="1"/>
      <w:marLeft w:val="0"/>
      <w:marRight w:val="0"/>
      <w:marTop w:val="0"/>
      <w:marBottom w:val="0"/>
      <w:divBdr>
        <w:top w:val="none" w:sz="0" w:space="0" w:color="auto"/>
        <w:left w:val="none" w:sz="0" w:space="0" w:color="auto"/>
        <w:bottom w:val="none" w:sz="0" w:space="0" w:color="auto"/>
        <w:right w:val="none" w:sz="0" w:space="0" w:color="auto"/>
      </w:divBdr>
    </w:div>
    <w:div w:id="1110198238">
      <w:bodyDiv w:val="1"/>
      <w:marLeft w:val="0"/>
      <w:marRight w:val="0"/>
      <w:marTop w:val="0"/>
      <w:marBottom w:val="0"/>
      <w:divBdr>
        <w:top w:val="none" w:sz="0" w:space="0" w:color="auto"/>
        <w:left w:val="none" w:sz="0" w:space="0" w:color="auto"/>
        <w:bottom w:val="none" w:sz="0" w:space="0" w:color="auto"/>
        <w:right w:val="none" w:sz="0" w:space="0" w:color="auto"/>
      </w:divBdr>
    </w:div>
    <w:div w:id="1132331497">
      <w:bodyDiv w:val="1"/>
      <w:marLeft w:val="0"/>
      <w:marRight w:val="0"/>
      <w:marTop w:val="0"/>
      <w:marBottom w:val="0"/>
      <w:divBdr>
        <w:top w:val="none" w:sz="0" w:space="0" w:color="auto"/>
        <w:left w:val="none" w:sz="0" w:space="0" w:color="auto"/>
        <w:bottom w:val="none" w:sz="0" w:space="0" w:color="auto"/>
        <w:right w:val="none" w:sz="0" w:space="0" w:color="auto"/>
      </w:divBdr>
    </w:div>
    <w:div w:id="1137377315">
      <w:bodyDiv w:val="1"/>
      <w:marLeft w:val="0"/>
      <w:marRight w:val="0"/>
      <w:marTop w:val="0"/>
      <w:marBottom w:val="0"/>
      <w:divBdr>
        <w:top w:val="none" w:sz="0" w:space="0" w:color="auto"/>
        <w:left w:val="none" w:sz="0" w:space="0" w:color="auto"/>
        <w:bottom w:val="none" w:sz="0" w:space="0" w:color="auto"/>
        <w:right w:val="none" w:sz="0" w:space="0" w:color="auto"/>
      </w:divBdr>
    </w:div>
    <w:div w:id="1181820710">
      <w:bodyDiv w:val="1"/>
      <w:marLeft w:val="0"/>
      <w:marRight w:val="0"/>
      <w:marTop w:val="0"/>
      <w:marBottom w:val="0"/>
      <w:divBdr>
        <w:top w:val="none" w:sz="0" w:space="0" w:color="auto"/>
        <w:left w:val="none" w:sz="0" w:space="0" w:color="auto"/>
        <w:bottom w:val="none" w:sz="0" w:space="0" w:color="auto"/>
        <w:right w:val="none" w:sz="0" w:space="0" w:color="auto"/>
      </w:divBdr>
    </w:div>
    <w:div w:id="1210996381">
      <w:bodyDiv w:val="1"/>
      <w:marLeft w:val="0"/>
      <w:marRight w:val="0"/>
      <w:marTop w:val="0"/>
      <w:marBottom w:val="0"/>
      <w:divBdr>
        <w:top w:val="none" w:sz="0" w:space="0" w:color="auto"/>
        <w:left w:val="none" w:sz="0" w:space="0" w:color="auto"/>
        <w:bottom w:val="none" w:sz="0" w:space="0" w:color="auto"/>
        <w:right w:val="none" w:sz="0" w:space="0" w:color="auto"/>
      </w:divBdr>
    </w:div>
    <w:div w:id="1280528691">
      <w:bodyDiv w:val="1"/>
      <w:marLeft w:val="0"/>
      <w:marRight w:val="0"/>
      <w:marTop w:val="0"/>
      <w:marBottom w:val="0"/>
      <w:divBdr>
        <w:top w:val="none" w:sz="0" w:space="0" w:color="auto"/>
        <w:left w:val="none" w:sz="0" w:space="0" w:color="auto"/>
        <w:bottom w:val="none" w:sz="0" w:space="0" w:color="auto"/>
        <w:right w:val="none" w:sz="0" w:space="0" w:color="auto"/>
      </w:divBdr>
    </w:div>
    <w:div w:id="1327588830">
      <w:bodyDiv w:val="1"/>
      <w:marLeft w:val="0"/>
      <w:marRight w:val="0"/>
      <w:marTop w:val="0"/>
      <w:marBottom w:val="0"/>
      <w:divBdr>
        <w:top w:val="none" w:sz="0" w:space="0" w:color="auto"/>
        <w:left w:val="none" w:sz="0" w:space="0" w:color="auto"/>
        <w:bottom w:val="none" w:sz="0" w:space="0" w:color="auto"/>
        <w:right w:val="none" w:sz="0" w:space="0" w:color="auto"/>
      </w:divBdr>
    </w:div>
    <w:div w:id="1417480362">
      <w:bodyDiv w:val="1"/>
      <w:marLeft w:val="0"/>
      <w:marRight w:val="0"/>
      <w:marTop w:val="0"/>
      <w:marBottom w:val="0"/>
      <w:divBdr>
        <w:top w:val="none" w:sz="0" w:space="0" w:color="auto"/>
        <w:left w:val="none" w:sz="0" w:space="0" w:color="auto"/>
        <w:bottom w:val="none" w:sz="0" w:space="0" w:color="auto"/>
        <w:right w:val="none" w:sz="0" w:space="0" w:color="auto"/>
      </w:divBdr>
    </w:div>
    <w:div w:id="1422604739">
      <w:bodyDiv w:val="1"/>
      <w:marLeft w:val="0"/>
      <w:marRight w:val="0"/>
      <w:marTop w:val="0"/>
      <w:marBottom w:val="0"/>
      <w:divBdr>
        <w:top w:val="none" w:sz="0" w:space="0" w:color="auto"/>
        <w:left w:val="none" w:sz="0" w:space="0" w:color="auto"/>
        <w:bottom w:val="none" w:sz="0" w:space="0" w:color="auto"/>
        <w:right w:val="none" w:sz="0" w:space="0" w:color="auto"/>
      </w:divBdr>
    </w:div>
    <w:div w:id="1439714538">
      <w:bodyDiv w:val="1"/>
      <w:marLeft w:val="0"/>
      <w:marRight w:val="0"/>
      <w:marTop w:val="0"/>
      <w:marBottom w:val="0"/>
      <w:divBdr>
        <w:top w:val="none" w:sz="0" w:space="0" w:color="auto"/>
        <w:left w:val="none" w:sz="0" w:space="0" w:color="auto"/>
        <w:bottom w:val="none" w:sz="0" w:space="0" w:color="auto"/>
        <w:right w:val="none" w:sz="0" w:space="0" w:color="auto"/>
      </w:divBdr>
    </w:div>
    <w:div w:id="1450007600">
      <w:bodyDiv w:val="1"/>
      <w:marLeft w:val="0"/>
      <w:marRight w:val="0"/>
      <w:marTop w:val="0"/>
      <w:marBottom w:val="0"/>
      <w:divBdr>
        <w:top w:val="none" w:sz="0" w:space="0" w:color="auto"/>
        <w:left w:val="none" w:sz="0" w:space="0" w:color="auto"/>
        <w:bottom w:val="none" w:sz="0" w:space="0" w:color="auto"/>
        <w:right w:val="none" w:sz="0" w:space="0" w:color="auto"/>
      </w:divBdr>
    </w:div>
    <w:div w:id="1451704609">
      <w:bodyDiv w:val="1"/>
      <w:marLeft w:val="0"/>
      <w:marRight w:val="0"/>
      <w:marTop w:val="0"/>
      <w:marBottom w:val="0"/>
      <w:divBdr>
        <w:top w:val="none" w:sz="0" w:space="0" w:color="auto"/>
        <w:left w:val="none" w:sz="0" w:space="0" w:color="auto"/>
        <w:bottom w:val="none" w:sz="0" w:space="0" w:color="auto"/>
        <w:right w:val="none" w:sz="0" w:space="0" w:color="auto"/>
      </w:divBdr>
    </w:div>
    <w:div w:id="1462378456">
      <w:bodyDiv w:val="1"/>
      <w:marLeft w:val="0"/>
      <w:marRight w:val="0"/>
      <w:marTop w:val="0"/>
      <w:marBottom w:val="0"/>
      <w:divBdr>
        <w:top w:val="none" w:sz="0" w:space="0" w:color="auto"/>
        <w:left w:val="none" w:sz="0" w:space="0" w:color="auto"/>
        <w:bottom w:val="none" w:sz="0" w:space="0" w:color="auto"/>
        <w:right w:val="none" w:sz="0" w:space="0" w:color="auto"/>
      </w:divBdr>
    </w:div>
    <w:div w:id="1503860210">
      <w:bodyDiv w:val="1"/>
      <w:marLeft w:val="0"/>
      <w:marRight w:val="0"/>
      <w:marTop w:val="0"/>
      <w:marBottom w:val="0"/>
      <w:divBdr>
        <w:top w:val="none" w:sz="0" w:space="0" w:color="auto"/>
        <w:left w:val="none" w:sz="0" w:space="0" w:color="auto"/>
        <w:bottom w:val="none" w:sz="0" w:space="0" w:color="auto"/>
        <w:right w:val="none" w:sz="0" w:space="0" w:color="auto"/>
      </w:divBdr>
    </w:div>
    <w:div w:id="1569147887">
      <w:bodyDiv w:val="1"/>
      <w:marLeft w:val="0"/>
      <w:marRight w:val="0"/>
      <w:marTop w:val="0"/>
      <w:marBottom w:val="0"/>
      <w:divBdr>
        <w:top w:val="none" w:sz="0" w:space="0" w:color="auto"/>
        <w:left w:val="none" w:sz="0" w:space="0" w:color="auto"/>
        <w:bottom w:val="none" w:sz="0" w:space="0" w:color="auto"/>
        <w:right w:val="none" w:sz="0" w:space="0" w:color="auto"/>
      </w:divBdr>
    </w:div>
    <w:div w:id="1582907227">
      <w:bodyDiv w:val="1"/>
      <w:marLeft w:val="0"/>
      <w:marRight w:val="0"/>
      <w:marTop w:val="0"/>
      <w:marBottom w:val="0"/>
      <w:divBdr>
        <w:top w:val="none" w:sz="0" w:space="0" w:color="auto"/>
        <w:left w:val="none" w:sz="0" w:space="0" w:color="auto"/>
        <w:bottom w:val="none" w:sz="0" w:space="0" w:color="auto"/>
        <w:right w:val="none" w:sz="0" w:space="0" w:color="auto"/>
      </w:divBdr>
    </w:div>
    <w:div w:id="1585844401">
      <w:bodyDiv w:val="1"/>
      <w:marLeft w:val="0"/>
      <w:marRight w:val="0"/>
      <w:marTop w:val="0"/>
      <w:marBottom w:val="0"/>
      <w:divBdr>
        <w:top w:val="none" w:sz="0" w:space="0" w:color="auto"/>
        <w:left w:val="none" w:sz="0" w:space="0" w:color="auto"/>
        <w:bottom w:val="none" w:sz="0" w:space="0" w:color="auto"/>
        <w:right w:val="none" w:sz="0" w:space="0" w:color="auto"/>
      </w:divBdr>
    </w:div>
    <w:div w:id="1627345402">
      <w:bodyDiv w:val="1"/>
      <w:marLeft w:val="0"/>
      <w:marRight w:val="0"/>
      <w:marTop w:val="0"/>
      <w:marBottom w:val="0"/>
      <w:divBdr>
        <w:top w:val="none" w:sz="0" w:space="0" w:color="auto"/>
        <w:left w:val="none" w:sz="0" w:space="0" w:color="auto"/>
        <w:bottom w:val="none" w:sz="0" w:space="0" w:color="auto"/>
        <w:right w:val="none" w:sz="0" w:space="0" w:color="auto"/>
      </w:divBdr>
    </w:div>
    <w:div w:id="1641838596">
      <w:bodyDiv w:val="1"/>
      <w:marLeft w:val="0"/>
      <w:marRight w:val="0"/>
      <w:marTop w:val="0"/>
      <w:marBottom w:val="0"/>
      <w:divBdr>
        <w:top w:val="none" w:sz="0" w:space="0" w:color="auto"/>
        <w:left w:val="none" w:sz="0" w:space="0" w:color="auto"/>
        <w:bottom w:val="none" w:sz="0" w:space="0" w:color="auto"/>
        <w:right w:val="none" w:sz="0" w:space="0" w:color="auto"/>
      </w:divBdr>
    </w:div>
    <w:div w:id="1766001264">
      <w:bodyDiv w:val="1"/>
      <w:marLeft w:val="0"/>
      <w:marRight w:val="0"/>
      <w:marTop w:val="0"/>
      <w:marBottom w:val="0"/>
      <w:divBdr>
        <w:top w:val="none" w:sz="0" w:space="0" w:color="auto"/>
        <w:left w:val="none" w:sz="0" w:space="0" w:color="auto"/>
        <w:bottom w:val="none" w:sz="0" w:space="0" w:color="auto"/>
        <w:right w:val="none" w:sz="0" w:space="0" w:color="auto"/>
      </w:divBdr>
    </w:div>
    <w:div w:id="1810904086">
      <w:bodyDiv w:val="1"/>
      <w:marLeft w:val="0"/>
      <w:marRight w:val="0"/>
      <w:marTop w:val="0"/>
      <w:marBottom w:val="0"/>
      <w:divBdr>
        <w:top w:val="none" w:sz="0" w:space="0" w:color="auto"/>
        <w:left w:val="none" w:sz="0" w:space="0" w:color="auto"/>
        <w:bottom w:val="none" w:sz="0" w:space="0" w:color="auto"/>
        <w:right w:val="none" w:sz="0" w:space="0" w:color="auto"/>
      </w:divBdr>
    </w:div>
    <w:div w:id="1834292706">
      <w:bodyDiv w:val="1"/>
      <w:marLeft w:val="0"/>
      <w:marRight w:val="0"/>
      <w:marTop w:val="0"/>
      <w:marBottom w:val="0"/>
      <w:divBdr>
        <w:top w:val="none" w:sz="0" w:space="0" w:color="auto"/>
        <w:left w:val="none" w:sz="0" w:space="0" w:color="auto"/>
        <w:bottom w:val="none" w:sz="0" w:space="0" w:color="auto"/>
        <w:right w:val="none" w:sz="0" w:space="0" w:color="auto"/>
      </w:divBdr>
    </w:div>
    <w:div w:id="1853955988">
      <w:bodyDiv w:val="1"/>
      <w:marLeft w:val="0"/>
      <w:marRight w:val="0"/>
      <w:marTop w:val="0"/>
      <w:marBottom w:val="0"/>
      <w:divBdr>
        <w:top w:val="none" w:sz="0" w:space="0" w:color="auto"/>
        <w:left w:val="none" w:sz="0" w:space="0" w:color="auto"/>
        <w:bottom w:val="none" w:sz="0" w:space="0" w:color="auto"/>
        <w:right w:val="none" w:sz="0" w:space="0" w:color="auto"/>
      </w:divBdr>
    </w:div>
    <w:div w:id="1875539044">
      <w:bodyDiv w:val="1"/>
      <w:marLeft w:val="0"/>
      <w:marRight w:val="0"/>
      <w:marTop w:val="0"/>
      <w:marBottom w:val="0"/>
      <w:divBdr>
        <w:top w:val="none" w:sz="0" w:space="0" w:color="auto"/>
        <w:left w:val="none" w:sz="0" w:space="0" w:color="auto"/>
        <w:bottom w:val="none" w:sz="0" w:space="0" w:color="auto"/>
        <w:right w:val="none" w:sz="0" w:space="0" w:color="auto"/>
      </w:divBdr>
    </w:div>
    <w:div w:id="1902205073">
      <w:bodyDiv w:val="1"/>
      <w:marLeft w:val="0"/>
      <w:marRight w:val="0"/>
      <w:marTop w:val="0"/>
      <w:marBottom w:val="0"/>
      <w:divBdr>
        <w:top w:val="none" w:sz="0" w:space="0" w:color="auto"/>
        <w:left w:val="none" w:sz="0" w:space="0" w:color="auto"/>
        <w:bottom w:val="none" w:sz="0" w:space="0" w:color="auto"/>
        <w:right w:val="none" w:sz="0" w:space="0" w:color="auto"/>
      </w:divBdr>
    </w:div>
    <w:div w:id="1913538441">
      <w:bodyDiv w:val="1"/>
      <w:marLeft w:val="0"/>
      <w:marRight w:val="0"/>
      <w:marTop w:val="0"/>
      <w:marBottom w:val="0"/>
      <w:divBdr>
        <w:top w:val="none" w:sz="0" w:space="0" w:color="auto"/>
        <w:left w:val="none" w:sz="0" w:space="0" w:color="auto"/>
        <w:bottom w:val="none" w:sz="0" w:space="0" w:color="auto"/>
        <w:right w:val="none" w:sz="0" w:space="0" w:color="auto"/>
      </w:divBdr>
    </w:div>
    <w:div w:id="2019648231">
      <w:bodyDiv w:val="1"/>
      <w:marLeft w:val="0"/>
      <w:marRight w:val="0"/>
      <w:marTop w:val="0"/>
      <w:marBottom w:val="0"/>
      <w:divBdr>
        <w:top w:val="none" w:sz="0" w:space="0" w:color="auto"/>
        <w:left w:val="none" w:sz="0" w:space="0" w:color="auto"/>
        <w:bottom w:val="none" w:sz="0" w:space="0" w:color="auto"/>
        <w:right w:val="none" w:sz="0" w:space="0" w:color="auto"/>
      </w:divBdr>
    </w:div>
    <w:div w:id="2029865675">
      <w:bodyDiv w:val="1"/>
      <w:marLeft w:val="0"/>
      <w:marRight w:val="0"/>
      <w:marTop w:val="0"/>
      <w:marBottom w:val="0"/>
      <w:divBdr>
        <w:top w:val="none" w:sz="0" w:space="0" w:color="auto"/>
        <w:left w:val="none" w:sz="0" w:space="0" w:color="auto"/>
        <w:bottom w:val="none" w:sz="0" w:space="0" w:color="auto"/>
        <w:right w:val="none" w:sz="0" w:space="0" w:color="auto"/>
      </w:divBdr>
    </w:div>
    <w:div w:id="2033726529">
      <w:bodyDiv w:val="1"/>
      <w:marLeft w:val="0"/>
      <w:marRight w:val="0"/>
      <w:marTop w:val="0"/>
      <w:marBottom w:val="0"/>
      <w:divBdr>
        <w:top w:val="none" w:sz="0" w:space="0" w:color="auto"/>
        <w:left w:val="none" w:sz="0" w:space="0" w:color="auto"/>
        <w:bottom w:val="none" w:sz="0" w:space="0" w:color="auto"/>
        <w:right w:val="none" w:sz="0" w:space="0" w:color="auto"/>
      </w:divBdr>
    </w:div>
    <w:div w:id="2062240087">
      <w:bodyDiv w:val="1"/>
      <w:marLeft w:val="0"/>
      <w:marRight w:val="0"/>
      <w:marTop w:val="0"/>
      <w:marBottom w:val="0"/>
      <w:divBdr>
        <w:top w:val="none" w:sz="0" w:space="0" w:color="auto"/>
        <w:left w:val="none" w:sz="0" w:space="0" w:color="auto"/>
        <w:bottom w:val="none" w:sz="0" w:space="0" w:color="auto"/>
        <w:right w:val="none" w:sz="0" w:space="0" w:color="auto"/>
      </w:divBdr>
    </w:div>
    <w:div w:id="2064602039">
      <w:bodyDiv w:val="1"/>
      <w:marLeft w:val="0"/>
      <w:marRight w:val="0"/>
      <w:marTop w:val="0"/>
      <w:marBottom w:val="0"/>
      <w:divBdr>
        <w:top w:val="none" w:sz="0" w:space="0" w:color="auto"/>
        <w:left w:val="none" w:sz="0" w:space="0" w:color="auto"/>
        <w:bottom w:val="none" w:sz="0" w:space="0" w:color="auto"/>
        <w:right w:val="none" w:sz="0" w:space="0" w:color="auto"/>
      </w:divBdr>
    </w:div>
    <w:div w:id="2083092669">
      <w:bodyDiv w:val="1"/>
      <w:marLeft w:val="0"/>
      <w:marRight w:val="0"/>
      <w:marTop w:val="0"/>
      <w:marBottom w:val="0"/>
      <w:divBdr>
        <w:top w:val="none" w:sz="0" w:space="0" w:color="auto"/>
        <w:left w:val="none" w:sz="0" w:space="0" w:color="auto"/>
        <w:bottom w:val="none" w:sz="0" w:space="0" w:color="auto"/>
        <w:right w:val="none" w:sz="0" w:space="0" w:color="auto"/>
      </w:divBdr>
    </w:div>
    <w:div w:id="2088768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A2CABB6B31904E9B5BEA0AF7420679" ma:contentTypeVersion="6" ma:contentTypeDescription="Create a new document." ma:contentTypeScope="" ma:versionID="b5ec886a592b96f921b07ef430d16292">
  <xsd:schema xmlns:xsd="http://www.w3.org/2001/XMLSchema" xmlns:xs="http://www.w3.org/2001/XMLSchema" xmlns:p="http://schemas.microsoft.com/office/2006/metadata/properties" xmlns:ns2="1ac78632-d56a-4bce-b83c-1ef65c27c640" xmlns:ns3="8646bf84-9e95-4052-9e9a-c78a64fe7e0c" targetNamespace="http://schemas.microsoft.com/office/2006/metadata/properties" ma:root="true" ma:fieldsID="8bcc2797e2d0fd426a5a044f28d861f8" ns2:_="" ns3:_="">
    <xsd:import namespace="1ac78632-d56a-4bce-b83c-1ef65c27c640"/>
    <xsd:import namespace="8646bf84-9e95-4052-9e9a-c78a64fe7e0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78632-d56a-4bce-b83c-1ef65c27c6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46bf84-9e95-4052-9e9a-c78a64fe7e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1ac78632-d56a-4bce-b83c-1ef65c27c640">NNCHJY5FWAHT-322997645-59</_dlc_DocId>
    <_dlc_DocIdUrl xmlns="1ac78632-d56a-4bce-b83c-1ef65c27c640">
      <Url>https://navigatorgas1.sharepoint.com/sites/NGT-ExCo/_layouts/15/DocIdRedir.aspx?ID=NNCHJY5FWAHT-322997645-59</Url>
      <Description>NNCHJY5FWAHT-322997645-59</Description>
    </_dlc_DocIdUrl>
    <SharedWithUsers xmlns="1ac78632-d56a-4bce-b83c-1ef65c27c640">
      <UserInfo>
        <DisplayName>SharingLinks.a681afad-89df-4409-81c5-fe7a96f3716b.OrganizationEdit.0096a1c8-27bf-4361-a27a-5595f4f29500</DisplayName>
        <AccountId>83</AccountId>
        <AccountType/>
      </UserInfo>
      <UserInfo>
        <DisplayName>svc-datamig01</DisplayName>
        <AccountId>16</AccountId>
        <AccountType/>
      </UserInfo>
      <UserInfo>
        <DisplayName>Harry Deans</DisplayName>
        <AccountId>13</AccountId>
        <AccountType/>
      </UserInfo>
      <UserInfo>
        <DisplayName>Niall Nolan</DisplayName>
        <AccountId>14</AccountId>
        <AccountType/>
      </UserInfo>
      <UserInfo>
        <DisplayName>Paul Flaherty</DisplayName>
        <AccountId>20</AccountId>
        <AccountType/>
      </UserInfo>
      <UserInfo>
        <DisplayName>Barre Browne</DisplayName>
        <AccountId>67</AccountId>
        <AccountType/>
      </UserInfo>
    </SharedWithUsers>
  </documentManagement>
</p:properties>
</file>

<file path=customXml/itemProps1.xml><?xml version="1.0" encoding="utf-8"?>
<ds:datastoreItem xmlns:ds="http://schemas.openxmlformats.org/officeDocument/2006/customXml" ds:itemID="{CAE87067-9ADE-4E34-9732-57827C0418C8}">
  <ds:schemaRefs>
    <ds:schemaRef ds:uri="http://schemas.microsoft.com/sharepoint/v3/contenttype/forms"/>
  </ds:schemaRefs>
</ds:datastoreItem>
</file>

<file path=customXml/itemProps2.xml><?xml version="1.0" encoding="utf-8"?>
<ds:datastoreItem xmlns:ds="http://schemas.openxmlformats.org/officeDocument/2006/customXml" ds:itemID="{0DC167A4-B278-4157-861C-FEB599E40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78632-d56a-4bce-b83c-1ef65c27c640"/>
    <ds:schemaRef ds:uri="8646bf84-9e95-4052-9e9a-c78a64fe7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D8025-0A8B-43CF-9CA4-C89CBB31DC40}">
  <ds:schemaRefs>
    <ds:schemaRef ds:uri="http://schemas.microsoft.com/sharepoint/events"/>
  </ds:schemaRefs>
</ds:datastoreItem>
</file>

<file path=customXml/itemProps4.xml><?xml version="1.0" encoding="utf-8"?>
<ds:datastoreItem xmlns:ds="http://schemas.openxmlformats.org/officeDocument/2006/customXml" ds:itemID="{465D3A0C-2DD0-4A1E-ADF1-B09973B8CBFB}">
  <ds:schemaRefs>
    <ds:schemaRef ds:uri="http://schemas.openxmlformats.org/officeDocument/2006/bibliography"/>
  </ds:schemaRefs>
</ds:datastoreItem>
</file>

<file path=customXml/itemProps5.xml><?xml version="1.0" encoding="utf-8"?>
<ds:datastoreItem xmlns:ds="http://schemas.openxmlformats.org/officeDocument/2006/customXml" ds:itemID="{DBF8C534-37B1-47F7-8FC6-9F38F195E2F0}">
  <ds:schemaRefs>
    <ds:schemaRef ds:uri="http://schemas.microsoft.com/office/2006/metadata/properties"/>
    <ds:schemaRef ds:uri="http://schemas.microsoft.com/office/infopath/2007/PartnerControls"/>
    <ds:schemaRef ds:uri="1ac78632-d56a-4bce-b83c-1ef65c27c6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 Agreement</vt:lpstr>
    </vt:vector>
  </TitlesOfParts>
  <Company>Norton Rose Fulbright LLP</Company>
  <LinksUpToDate>false</LinksUpToDate>
  <CharactersWithSpaces>9860</CharactersWithSpaces>
  <SharedDoc>false</SharedDoc>
  <HLinks>
    <vt:vector size="6" baseType="variant">
      <vt:variant>
        <vt:i4>6094924</vt:i4>
      </vt:variant>
      <vt:variant>
        <vt:i4>0</vt:i4>
      </vt:variant>
      <vt:variant>
        <vt:i4>0</vt:i4>
      </vt:variant>
      <vt:variant>
        <vt:i4>5</vt:i4>
      </vt:variant>
      <vt:variant>
        <vt:lpwstr>http://www.navigatorgas.com/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dc:title>
  <dc:subject/>
  <dc:creator>Sarah Thomson</dc:creator>
  <cp:keywords/>
  <dc:description>English (U.K.) v1.12</dc:description>
  <cp:lastModifiedBy>Harry Deans</cp:lastModifiedBy>
  <cp:revision>2</cp:revision>
  <cp:lastPrinted>2021-04-09T14:44:00Z</cp:lastPrinted>
  <dcterms:created xsi:type="dcterms:W3CDTF">2021-04-09T21:16:00Z</dcterms:created>
  <dcterms:modified xsi:type="dcterms:W3CDTF">2021-04-09T21:16:00Z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 Number">
    <vt:r8>1</vt:r8>
  </property>
  <property fmtid="{D5CDD505-2E9C-101B-9397-08002B2CF9AE}" pid="3" name="DraftDateLocation">
    <vt:lpwstr>FIRST</vt:lpwstr>
  </property>
  <property fmtid="{D5CDD505-2E9C-101B-9397-08002B2CF9AE}" pid="4" name="DocIDAutoUpdate">
    <vt:lpwstr>ALL</vt:lpwstr>
  </property>
  <property fmtid="{D5CDD505-2E9C-101B-9397-08002B2CF9AE}" pid="5" name="DocsID">
    <vt:lpwstr>BD-#24326185-v7</vt:lpwstr>
  </property>
  <property fmtid="{D5CDD505-2E9C-101B-9397-08002B2CF9AE}" pid="6" name="MAIL_MSG_ID1">
    <vt:lpwstr>oFAAuCENMj9rVEJ3cwe6oNZsBLP3IiPXLPvMAXTA8pnIyd/RoCkEjecD+24TRSCtp1Z5raO+Yl9Tk9Pb
XF2+BmZCIlZm9mDPcSBuERj/AME0zyQuSU7zNxxBajfzb8ux1QngTBy2NrdYxPR6EtoUKlx/DyBb
Mu0/7gBRnIAZqAMTOpOn4EDNOkTA1b7TWqXGdTqa4gyqJ8742A7TRyl4FTi/eVjE3JNcIkhiAi2U
uRdHc2VqW/zIZ/o7W</vt:lpwstr>
  </property>
  <property fmtid="{D5CDD505-2E9C-101B-9397-08002B2CF9AE}" pid="7" name="MAIL_MSG_ID2">
    <vt:lpwstr>WMFz7di4rv+UX/IMbbhtmJtj6YFOfaS/+Dq4UMGf0MuMjsg3f+2zXx2IoAN
K0qAUDfhWp9DAAdqqDbtPvjZjNUi/O1cM2g7pfq7G4Ka1zm/</vt:lpwstr>
  </property>
  <property fmtid="{D5CDD505-2E9C-101B-9397-08002B2CF9AE}" pid="8" name="RESPONSE_SENDER_NAME">
    <vt:lpwstr>sAAAE34RQVAK31nrkDsaQnpIw6cJdHr93P1pffNKcbIq0XM=</vt:lpwstr>
  </property>
  <property fmtid="{D5CDD505-2E9C-101B-9397-08002B2CF9AE}" pid="9" name="EMAIL_OWNER_ADDRESS">
    <vt:lpwstr>MBAAmdSkHYIBgFsAKe5itkvrkP/Rc2xEyuUw6stHQMaNfh62qNN8hIsavQqDWMJsxXk3h1kCsLX7uMM=</vt:lpwstr>
  </property>
  <property fmtid="{D5CDD505-2E9C-101B-9397-08002B2CF9AE}" pid="10" name="ContentTypeId">
    <vt:lpwstr>0x010100C5A2CABB6B31904E9B5BEA0AF7420679</vt:lpwstr>
  </property>
  <property fmtid="{D5CDD505-2E9C-101B-9397-08002B2CF9AE}" pid="11" name="Document Type">
    <vt:lpwstr>80;#Loan facility - SECURED BOND|c8e5f20c-f452-406f-96db-175309557aec</vt:lpwstr>
  </property>
  <property fmtid="{D5CDD505-2E9C-101B-9397-08002B2CF9AE}" pid="12" name="DocID">
    <vt:lpwstr>Active 56625403.2</vt:lpwstr>
  </property>
  <property fmtid="{D5CDD505-2E9C-101B-9397-08002B2CF9AE}" pid="13" name="_dlc_DocIdItemGuid">
    <vt:lpwstr>589ca4a4-9373-42da-b802-63f2f10286df</vt:lpwstr>
  </property>
</Properties>
</file>